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11C8D1B" w14:textId="77777777" w:rsidR="009D10E2" w:rsidRPr="00281575" w:rsidRDefault="009D10E2" w:rsidP="009D10E2">
      <w:pPr>
        <w:pStyle w:val="Titolo9"/>
        <w:numPr>
          <w:ilvl w:val="0"/>
          <w:numId w:val="0"/>
        </w:numPr>
        <w:jc w:val="center"/>
        <w:rPr>
          <w:rFonts w:cs="Arial"/>
          <w:b/>
          <w:i w:val="0"/>
          <w:color w:val="EE0000"/>
          <w:sz w:val="28"/>
          <w:szCs w:val="28"/>
        </w:rPr>
      </w:pPr>
      <w:bookmarkStart w:id="0" w:name="_GoBack"/>
      <w:bookmarkEnd w:id="0"/>
      <w:r w:rsidRPr="00281575">
        <w:rPr>
          <w:rFonts w:cs="Arial"/>
          <w:b/>
          <w:i w:val="0"/>
          <w:color w:val="EE0000"/>
          <w:sz w:val="28"/>
          <w:szCs w:val="28"/>
        </w:rPr>
        <w:t>SCHEDE DELLE FUNZIONI DEL COC</w:t>
      </w:r>
    </w:p>
    <w:p w14:paraId="4F5E282A" w14:textId="77777777" w:rsidR="009D10E2" w:rsidRDefault="009D10E2" w:rsidP="009D10E2">
      <w:pPr>
        <w:rPr>
          <w:b/>
        </w:rPr>
      </w:pPr>
    </w:p>
    <w:p w14:paraId="21F193ED" w14:textId="77777777" w:rsidR="00A14DB2" w:rsidRDefault="00A14DB2" w:rsidP="009D10E2">
      <w:pPr>
        <w:rPr>
          <w:b/>
        </w:rPr>
      </w:pPr>
    </w:p>
    <w:tbl>
      <w:tblPr>
        <w:tblStyle w:val="Grigliatabella"/>
        <w:tblW w:w="0" w:type="auto"/>
        <w:jc w:val="center"/>
        <w:tblLook w:val="01E0" w:firstRow="1" w:lastRow="1" w:firstColumn="1" w:lastColumn="1" w:noHBand="0" w:noVBand="0"/>
      </w:tblPr>
      <w:tblGrid>
        <w:gridCol w:w="9627"/>
      </w:tblGrid>
      <w:tr w:rsidR="00A14DB2" w:rsidRPr="0006581D" w14:paraId="1AE95572" w14:textId="77777777" w:rsidTr="003357E1">
        <w:trPr>
          <w:trHeight w:val="580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CA57" w14:textId="49C4C732" w:rsidR="00A14DB2" w:rsidRPr="0006581D" w:rsidRDefault="00A14DB2" w:rsidP="003357E1">
            <w:pPr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Funzione 0 (zero) – UNITÀ DI COORDINAMENTO</w:t>
            </w:r>
          </w:p>
        </w:tc>
      </w:tr>
      <w:tr w:rsidR="00A14DB2" w:rsidRPr="0006581D" w14:paraId="570CF45A" w14:textId="77777777" w:rsidTr="003357E1">
        <w:trPr>
          <w:trHeight w:val="370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AC97" w14:textId="77777777" w:rsidR="00A14DB2" w:rsidRPr="0006581D" w:rsidRDefault="00A14DB2" w:rsidP="00A14DB2">
            <w:pPr>
              <w:suppressAutoHyphens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310CDCD8" w14:textId="3772510D" w:rsidR="00A14DB2" w:rsidRPr="0006581D" w:rsidRDefault="00A14DB2" w:rsidP="00A14DB2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6581D">
              <w:rPr>
                <w:rFonts w:ascii="Arial" w:hAnsi="Arial" w:cs="Arial"/>
              </w:rPr>
              <w:t>Questa Funzione ha il compito di coordinare tutte le attività del COC e si interfaccia internament</w:t>
            </w:r>
            <w:r w:rsidR="000E4273" w:rsidRPr="0006581D">
              <w:rPr>
                <w:rFonts w:ascii="Arial" w:hAnsi="Arial" w:cs="Arial"/>
              </w:rPr>
              <w:t>e</w:t>
            </w:r>
            <w:r w:rsidRPr="0006581D">
              <w:rPr>
                <w:rFonts w:ascii="Arial" w:hAnsi="Arial" w:cs="Arial"/>
              </w:rPr>
              <w:t xml:space="preserve"> con i Responsabili delle varie Funzioni di supporto ed esternamente con </w:t>
            </w:r>
            <w:r w:rsidR="0065404A" w:rsidRPr="0006581D">
              <w:rPr>
                <w:rFonts w:ascii="Arial" w:hAnsi="Arial" w:cs="Arial"/>
              </w:rPr>
              <w:t>le funzioni tecniche de</w:t>
            </w:r>
            <w:r w:rsidRPr="0006581D">
              <w:rPr>
                <w:rFonts w:ascii="Arial" w:hAnsi="Arial" w:cs="Arial"/>
              </w:rPr>
              <w:t>i Centr</w:t>
            </w:r>
            <w:r w:rsidR="0065404A" w:rsidRPr="0006581D">
              <w:rPr>
                <w:rFonts w:ascii="Arial" w:hAnsi="Arial" w:cs="Arial"/>
              </w:rPr>
              <w:t>i</w:t>
            </w:r>
            <w:r w:rsidRPr="0006581D">
              <w:rPr>
                <w:rFonts w:ascii="Arial" w:hAnsi="Arial" w:cs="Arial"/>
              </w:rPr>
              <w:t xml:space="preserve"> di Coordinamento sovraordinati: SOPI/CCS – COR/SOR</w:t>
            </w:r>
          </w:p>
          <w:p w14:paraId="558128F4" w14:textId="77777777" w:rsidR="00A14DB2" w:rsidRPr="0006581D" w:rsidRDefault="00A14DB2" w:rsidP="00A14DB2">
            <w:pPr>
              <w:suppressAutoHyphens/>
              <w:autoSpaceDN w:val="0"/>
              <w:adjustRightInd w:val="0"/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</w:tc>
      </w:tr>
      <w:tr w:rsidR="00A14DB2" w:rsidRPr="0006581D" w14:paraId="73160173" w14:textId="77777777" w:rsidTr="000E4273">
        <w:trPr>
          <w:trHeight w:val="1359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0720" w14:textId="159B91FA" w:rsidR="00A14DB2" w:rsidRPr="0006581D" w:rsidRDefault="00A14DB2" w:rsidP="00CB6F28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 xml:space="preserve">ATTIVITÀ </w:t>
            </w:r>
            <w:r w:rsidR="0006581D">
              <w:rPr>
                <w:rFonts w:ascii="Arial" w:hAnsi="Arial" w:cs="Arial"/>
                <w:b/>
                <w:bCs/>
              </w:rPr>
              <w:t>IN TEMPO DI PACE</w:t>
            </w:r>
          </w:p>
          <w:p w14:paraId="36A2DE38" w14:textId="77777777" w:rsidR="000E4273" w:rsidRPr="0006581D" w:rsidRDefault="000E4273" w:rsidP="00A14DB2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38B0371" w14:textId="77777777" w:rsidR="0006581D" w:rsidRDefault="000E4273" w:rsidP="000E4273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>NON PREVISTE</w:t>
            </w:r>
            <w:r w:rsidR="0006581D">
              <w:rPr>
                <w:rFonts w:ascii="Arial" w:hAnsi="Arial" w:cs="Arial"/>
              </w:rPr>
              <w:t xml:space="preserve"> </w:t>
            </w:r>
          </w:p>
          <w:p w14:paraId="5C08504D" w14:textId="2C737699" w:rsidR="000E4273" w:rsidRPr="0006581D" w:rsidRDefault="0006581D" w:rsidP="000E4273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(le attività sono svolte </w:t>
            </w:r>
            <w:r w:rsidR="00184DE1">
              <w:rPr>
                <w:rFonts w:ascii="Arial" w:hAnsi="Arial" w:cs="Arial"/>
              </w:rPr>
              <w:t xml:space="preserve">ordinariamente </w:t>
            </w:r>
            <w:r>
              <w:rPr>
                <w:rFonts w:ascii="Arial" w:hAnsi="Arial" w:cs="Arial"/>
              </w:rPr>
              <w:t>dal Servizio Protezione Civile)</w:t>
            </w:r>
          </w:p>
          <w:p w14:paraId="685A810F" w14:textId="24D5647D" w:rsidR="00A14DB2" w:rsidRPr="0006581D" w:rsidRDefault="00A14DB2" w:rsidP="000E4273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A14DB2" w:rsidRPr="0006581D" w14:paraId="20706921" w14:textId="77777777" w:rsidTr="0006581D">
        <w:trPr>
          <w:trHeight w:val="1990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9349" w14:textId="77777777" w:rsidR="00A14DB2" w:rsidRPr="0006581D" w:rsidRDefault="00A14DB2" w:rsidP="00CB6F28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7ED720C0" w14:textId="77777777" w:rsidR="00A14DB2" w:rsidRPr="0006581D" w:rsidRDefault="002F4DAC" w:rsidP="0006581D">
            <w:pPr>
              <w:pStyle w:val="Paragrafoelenco"/>
              <w:numPr>
                <w:ilvl w:val="0"/>
                <w:numId w:val="1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>C</w:t>
            </w:r>
            <w:r w:rsidR="00A14DB2" w:rsidRPr="0006581D">
              <w:rPr>
                <w:rFonts w:ascii="Arial" w:hAnsi="Arial" w:cs="Arial"/>
              </w:rPr>
              <w:t xml:space="preserve">oordinare </w:t>
            </w:r>
            <w:r w:rsidRPr="0006581D">
              <w:rPr>
                <w:rFonts w:ascii="Arial" w:hAnsi="Arial" w:cs="Arial"/>
              </w:rPr>
              <w:t>le attività delle Funzioni di supporto</w:t>
            </w:r>
            <w:r w:rsidR="0065404A" w:rsidRPr="0006581D">
              <w:rPr>
                <w:rFonts w:ascii="Arial" w:hAnsi="Arial" w:cs="Arial"/>
              </w:rPr>
              <w:t>, convocando periodici momenti di incontro tra tutti i Responsabili (preferibilmente inizio mattinata e tardo pomeriggio) per condividere le informazioni circa l’evoluzione dei fenomeni e le azioni disposte.</w:t>
            </w:r>
          </w:p>
          <w:p w14:paraId="4B1930C2" w14:textId="45159D82" w:rsidR="0065404A" w:rsidRPr="0006581D" w:rsidRDefault="0065404A" w:rsidP="0006581D">
            <w:pPr>
              <w:pStyle w:val="Paragrafoelenco"/>
              <w:numPr>
                <w:ilvl w:val="0"/>
                <w:numId w:val="1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>Garantire scambio di informazioni con la Giunta Comunale, al fine di allineare l’azione tecnica con quella politica</w:t>
            </w:r>
          </w:p>
        </w:tc>
      </w:tr>
      <w:tr w:rsidR="00A14DB2" w:rsidRPr="0006581D" w14:paraId="09441FEE" w14:textId="77777777" w:rsidTr="00DE68F8">
        <w:trPr>
          <w:trHeight w:val="2014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EAFC" w14:textId="3564F6E3" w:rsidR="00A14DB2" w:rsidRPr="0006581D" w:rsidRDefault="000E4273" w:rsidP="00CB6F28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COMPONENTI</w:t>
            </w:r>
            <w:r w:rsidR="00A14DB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60AC90C6" w14:textId="708095E1" w:rsidR="00A14DB2" w:rsidRPr="0006581D" w:rsidRDefault="00A14DB2" w:rsidP="00A14DB2">
            <w:pPr>
              <w:pStyle w:val="Paragrafoelenco"/>
              <w:numPr>
                <w:ilvl w:val="0"/>
                <w:numId w:val="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  <w:b/>
                <w:bCs/>
              </w:rPr>
              <w:t xml:space="preserve">Italo Rosati </w:t>
            </w:r>
            <w:r w:rsidRPr="0006581D">
              <w:rPr>
                <w:rFonts w:ascii="Arial" w:hAnsi="Arial" w:cs="Arial"/>
              </w:rPr>
              <w:t>(Responsabile Servizio Protezione Civile)</w:t>
            </w:r>
          </w:p>
          <w:p w14:paraId="258C1341" w14:textId="306B1CEA" w:rsidR="00A14DB2" w:rsidRPr="0006581D" w:rsidRDefault="00A14DB2" w:rsidP="00A14DB2">
            <w:pPr>
              <w:pStyle w:val="Paragrafoelenco"/>
              <w:numPr>
                <w:ilvl w:val="0"/>
                <w:numId w:val="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 xml:space="preserve">Alfredo Licciardello </w:t>
            </w:r>
            <w:r w:rsidRPr="0006581D">
              <w:rPr>
                <w:rFonts w:ascii="Arial" w:hAnsi="Arial" w:cs="Arial"/>
              </w:rPr>
              <w:t>(Sostituto Responsabile Servi</w:t>
            </w:r>
            <w:r w:rsidR="0006581D">
              <w:rPr>
                <w:rFonts w:ascii="Arial" w:hAnsi="Arial" w:cs="Arial"/>
              </w:rPr>
              <w:t>zi</w:t>
            </w:r>
            <w:r w:rsidRPr="0006581D">
              <w:rPr>
                <w:rFonts w:ascii="Arial" w:hAnsi="Arial" w:cs="Arial"/>
              </w:rPr>
              <w:t>o Protezione Civile)</w:t>
            </w:r>
          </w:p>
          <w:p w14:paraId="14EF4D6F" w14:textId="655DAA08" w:rsidR="00A14DB2" w:rsidRPr="00DE68F8" w:rsidRDefault="00DE68F8" w:rsidP="00A14DB2">
            <w:pPr>
              <w:pStyle w:val="Paragrafoelenco"/>
              <w:numPr>
                <w:ilvl w:val="0"/>
                <w:numId w:val="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Lorena Grazioli</w:t>
            </w:r>
            <w:r w:rsidR="00A14DB2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A14DB2" w:rsidRPr="0006581D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Segreteria)</w:t>
            </w:r>
          </w:p>
          <w:p w14:paraId="573AE3DB" w14:textId="12947BCA" w:rsidR="00DE68F8" w:rsidRPr="0006581D" w:rsidRDefault="00DE68F8" w:rsidP="00A14DB2">
            <w:pPr>
              <w:pStyle w:val="Paragrafoelenco"/>
              <w:numPr>
                <w:ilvl w:val="0"/>
                <w:numId w:val="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Carlotta Bonvicini </w:t>
            </w:r>
            <w:r w:rsidRPr="00DE68F8">
              <w:rPr>
                <w:rFonts w:ascii="Arial" w:hAnsi="Arial" w:cs="Arial"/>
              </w:rPr>
              <w:t>(Assessore alla Protezione Civile)</w:t>
            </w:r>
          </w:p>
        </w:tc>
      </w:tr>
      <w:tr w:rsidR="00A14DB2" w:rsidRPr="0006581D" w14:paraId="702AD74F" w14:textId="77777777" w:rsidTr="000E4273">
        <w:trPr>
          <w:trHeight w:val="2120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3691" w14:textId="184110C8" w:rsidR="00A14DB2" w:rsidRPr="0006581D" w:rsidRDefault="00A14DB2" w:rsidP="00C8323D">
            <w:pPr>
              <w:suppressAutoHyphens/>
              <w:autoSpaceDN w:val="0"/>
              <w:adjustRightInd w:val="0"/>
              <w:spacing w:before="120"/>
              <w:ind w:left="737" w:hanging="737"/>
              <w:jc w:val="both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  <w:r w:rsidR="0006581D">
              <w:rPr>
                <w:rFonts w:ascii="Arial" w:hAnsi="Arial" w:cs="Arial"/>
                <w:b/>
                <w:bCs/>
              </w:rPr>
              <w:t xml:space="preserve"> 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Pr="0006581D">
              <w:rPr>
                <w:rFonts w:ascii="Arial" w:hAnsi="Arial" w:cs="Arial"/>
              </w:rPr>
              <w:t>la Funzione 0 (Zero) viene attivata in occasione di eventi naturali o di origine antropica di significat</w:t>
            </w:r>
            <w:r w:rsidR="000E4273" w:rsidRPr="0006581D">
              <w:rPr>
                <w:rFonts w:ascii="Arial" w:hAnsi="Arial" w:cs="Arial"/>
              </w:rPr>
              <w:t>iv</w:t>
            </w:r>
            <w:r w:rsidRPr="0006581D">
              <w:rPr>
                <w:rFonts w:ascii="Arial" w:hAnsi="Arial" w:cs="Arial"/>
              </w:rPr>
              <w:t xml:space="preserve">o impatto sul territorio, che richiedono l’attivazione del COC in formato completo e/o per un periodo </w:t>
            </w:r>
            <w:r w:rsidR="000E4273" w:rsidRPr="0006581D">
              <w:rPr>
                <w:rFonts w:ascii="Arial" w:hAnsi="Arial" w:cs="Arial"/>
              </w:rPr>
              <w:t xml:space="preserve">di tempo </w:t>
            </w:r>
            <w:r w:rsidRPr="0006581D">
              <w:rPr>
                <w:rFonts w:ascii="Arial" w:hAnsi="Arial" w:cs="Arial"/>
              </w:rPr>
              <w:t>prolungato</w:t>
            </w:r>
          </w:p>
          <w:p w14:paraId="749D40E6" w14:textId="77777777" w:rsidR="00A14DB2" w:rsidRPr="0006581D" w:rsidRDefault="00A14DB2" w:rsidP="00A14DB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4FCFAACB" w14:textId="77777777" w:rsidR="00A14DB2" w:rsidRPr="0006581D" w:rsidRDefault="00A14DB2" w:rsidP="00A14DB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6CD815AB" w14:textId="77777777" w:rsidR="00A14DB2" w:rsidRPr="0006581D" w:rsidRDefault="00A14DB2" w:rsidP="00A14DB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5BAC033E" w14:textId="77777777" w:rsidR="00A14DB2" w:rsidRPr="0006581D" w:rsidRDefault="00A14DB2" w:rsidP="00A14DB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71053763" w14:textId="77777777" w:rsidR="00A14DB2" w:rsidRPr="0006581D" w:rsidRDefault="00A14DB2" w:rsidP="00A14DB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A14DB2" w:rsidRPr="0006581D" w14:paraId="3C85519E" w14:textId="77777777" w:rsidTr="003357E1">
        <w:trPr>
          <w:trHeight w:val="443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E5C4" w14:textId="50722A47" w:rsidR="00A14DB2" w:rsidRPr="0006581D" w:rsidRDefault="00C629D6" w:rsidP="003357E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532386A1" w14:textId="77777777" w:rsidR="00A14DB2" w:rsidRPr="0006581D" w:rsidRDefault="00A14DB2" w:rsidP="009D10E2">
      <w:pPr>
        <w:rPr>
          <w:rFonts w:ascii="Arial" w:hAnsi="Arial" w:cs="Arial"/>
          <w:b/>
          <w:sz w:val="18"/>
          <w:szCs w:val="18"/>
        </w:rPr>
      </w:pPr>
    </w:p>
    <w:p w14:paraId="41691628" w14:textId="77777777" w:rsidR="00A14DB2" w:rsidRPr="0006581D" w:rsidRDefault="00A14DB2" w:rsidP="009D10E2">
      <w:pPr>
        <w:rPr>
          <w:rFonts w:ascii="Arial" w:hAnsi="Arial" w:cs="Arial"/>
          <w:b/>
          <w:sz w:val="18"/>
          <w:szCs w:val="18"/>
        </w:rPr>
      </w:pPr>
    </w:p>
    <w:p w14:paraId="14F80C63" w14:textId="77777777" w:rsidR="00A14DB2" w:rsidRPr="0006581D" w:rsidRDefault="00A14DB2" w:rsidP="009D10E2">
      <w:pPr>
        <w:rPr>
          <w:rFonts w:ascii="Arial" w:hAnsi="Arial" w:cs="Arial"/>
          <w:b/>
          <w:sz w:val="18"/>
          <w:szCs w:val="18"/>
        </w:rPr>
      </w:pPr>
    </w:p>
    <w:p w14:paraId="1A5080D7" w14:textId="1D6B7A45" w:rsidR="00A14DB2" w:rsidRPr="0006581D" w:rsidRDefault="00A14DB2">
      <w:pPr>
        <w:overflowPunct/>
        <w:autoSpaceDE/>
        <w:textAlignment w:val="auto"/>
        <w:rPr>
          <w:rFonts w:ascii="Arial" w:hAnsi="Arial" w:cs="Arial"/>
          <w:b/>
          <w:sz w:val="18"/>
          <w:szCs w:val="18"/>
        </w:rPr>
      </w:pPr>
      <w:r w:rsidRPr="0006581D">
        <w:rPr>
          <w:rFonts w:ascii="Arial" w:hAnsi="Arial" w:cs="Arial"/>
          <w:b/>
          <w:sz w:val="18"/>
          <w:szCs w:val="18"/>
        </w:rPr>
        <w:br w:type="page"/>
      </w:r>
    </w:p>
    <w:p w14:paraId="3F3E6B74" w14:textId="77777777" w:rsidR="00A14DB2" w:rsidRPr="0006581D" w:rsidRDefault="00A14DB2" w:rsidP="009D10E2">
      <w:pPr>
        <w:rPr>
          <w:rFonts w:ascii="Arial" w:hAnsi="Arial" w:cs="Arial"/>
          <w:b/>
          <w:sz w:val="18"/>
          <w:szCs w:val="18"/>
        </w:rPr>
      </w:pPr>
    </w:p>
    <w:p w14:paraId="6A37A78D" w14:textId="407FAF39" w:rsidR="009D10E2" w:rsidRPr="0006581D" w:rsidRDefault="009D10E2" w:rsidP="009D10E2">
      <w:pPr>
        <w:rPr>
          <w:rFonts w:ascii="Arial" w:hAnsi="Arial" w:cs="Arial"/>
          <w:b/>
          <w:sz w:val="18"/>
          <w:szCs w:val="18"/>
        </w:rPr>
      </w:pPr>
    </w:p>
    <w:tbl>
      <w:tblPr>
        <w:tblStyle w:val="Grigliatabella"/>
        <w:tblW w:w="0" w:type="auto"/>
        <w:jc w:val="center"/>
        <w:tblLook w:val="01E0" w:firstRow="1" w:lastRow="1" w:firstColumn="1" w:lastColumn="1" w:noHBand="0" w:noVBand="0"/>
      </w:tblPr>
      <w:tblGrid>
        <w:gridCol w:w="9627"/>
      </w:tblGrid>
      <w:tr w:rsidR="009D10E2" w:rsidRPr="0006581D" w14:paraId="27588F04" w14:textId="77777777" w:rsidTr="00E0106C">
        <w:trPr>
          <w:trHeight w:val="580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F285" w14:textId="25119062" w:rsidR="009D10E2" w:rsidRPr="0006581D" w:rsidRDefault="007C439A" w:rsidP="00E0106C">
            <w:pPr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 xml:space="preserve">Funzione 1 –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TECNIC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A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 xml:space="preserve"> E 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DI VALUT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AZIONE</w:t>
            </w:r>
          </w:p>
        </w:tc>
      </w:tr>
      <w:tr w:rsidR="009D10E2" w:rsidRPr="0006581D" w14:paraId="63C1494B" w14:textId="77777777" w:rsidTr="00E0106C">
        <w:trPr>
          <w:trHeight w:val="370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F78F" w14:textId="5224D5C9" w:rsidR="009D10E2" w:rsidRPr="0006581D" w:rsidRDefault="0065404A" w:rsidP="00D470AE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 xml:space="preserve">Questa funzione coinvolge gli Enti </w:t>
            </w:r>
            <w:r w:rsidR="00A67049">
              <w:rPr>
                <w:rFonts w:ascii="Arial" w:hAnsi="Arial" w:cs="Arial"/>
              </w:rPr>
              <w:t xml:space="preserve">e i Soggetti </w:t>
            </w:r>
            <w:r w:rsidRPr="0006581D">
              <w:rPr>
                <w:rFonts w:ascii="Arial" w:hAnsi="Arial" w:cs="Arial"/>
              </w:rPr>
              <w:t xml:space="preserve">che </w:t>
            </w:r>
            <w:r w:rsidR="00A67049">
              <w:rPr>
                <w:rFonts w:ascii="Arial" w:hAnsi="Arial" w:cs="Arial"/>
              </w:rPr>
              <w:t xml:space="preserve">a vario titolo </w:t>
            </w:r>
            <w:r w:rsidRPr="0006581D">
              <w:rPr>
                <w:rFonts w:ascii="Arial" w:hAnsi="Arial" w:cs="Arial"/>
              </w:rPr>
              <w:t>svolgono attività di gestione tecnica del territorio o ricerca scientifica, ai quali è richiesta un’analisi conoscitiva de</w:t>
            </w:r>
            <w:r w:rsidR="0006581D" w:rsidRPr="0006581D">
              <w:rPr>
                <w:rFonts w:ascii="Arial" w:hAnsi="Arial" w:cs="Arial"/>
              </w:rPr>
              <w:t>i</w:t>
            </w:r>
            <w:r w:rsidRPr="0006581D">
              <w:rPr>
                <w:rFonts w:ascii="Arial" w:hAnsi="Arial" w:cs="Arial"/>
              </w:rPr>
              <w:t xml:space="preserve"> fenomen</w:t>
            </w:r>
            <w:r w:rsidR="0006581D" w:rsidRPr="0006581D">
              <w:rPr>
                <w:rFonts w:ascii="Arial" w:hAnsi="Arial" w:cs="Arial"/>
              </w:rPr>
              <w:t>i</w:t>
            </w:r>
            <w:r w:rsidRPr="0006581D">
              <w:rPr>
                <w:rFonts w:ascii="Arial" w:hAnsi="Arial" w:cs="Arial"/>
              </w:rPr>
              <w:t xml:space="preserve"> ed un’interpretazione dei dati relativi alle reti di monitoraggio</w:t>
            </w:r>
            <w:r w:rsidR="009D10E2" w:rsidRPr="0006581D">
              <w:rPr>
                <w:rFonts w:ascii="Arial" w:hAnsi="Arial" w:cs="Arial"/>
              </w:rPr>
              <w:t>.</w:t>
            </w:r>
          </w:p>
          <w:p w14:paraId="5928C110" w14:textId="0B8359E2" w:rsidR="0006581D" w:rsidRPr="0006581D" w:rsidRDefault="0006581D" w:rsidP="00D470AE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 xml:space="preserve">Tale funzione deve garantire il coordinamento tra le componenti tecniche e scientifiche (Regione, Bonifica, </w:t>
            </w:r>
            <w:proofErr w:type="spellStart"/>
            <w:r w:rsidRPr="0006581D">
              <w:rPr>
                <w:rFonts w:ascii="Arial" w:hAnsi="Arial" w:cs="Arial"/>
              </w:rPr>
              <w:t>Arpae</w:t>
            </w:r>
            <w:proofErr w:type="spellEnd"/>
            <w:r w:rsidRPr="0006581D">
              <w:rPr>
                <w:rFonts w:ascii="Arial" w:hAnsi="Arial" w:cs="Arial"/>
              </w:rPr>
              <w:t>, ecc.) coinvolte nella gestione della situazione di emergenza.</w:t>
            </w:r>
          </w:p>
          <w:p w14:paraId="12410749" w14:textId="77777777" w:rsidR="009D10E2" w:rsidRPr="0006581D" w:rsidRDefault="009D10E2" w:rsidP="0065404A">
            <w:pPr>
              <w:suppressAutoHyphens/>
              <w:autoSpaceDN w:val="0"/>
              <w:adjustRightInd w:val="0"/>
              <w:rPr>
                <w:rFonts w:ascii="Arial" w:hAnsi="Arial" w:cs="Arial"/>
                <w:i/>
                <w:iCs/>
              </w:rPr>
            </w:pPr>
          </w:p>
        </w:tc>
      </w:tr>
      <w:tr w:rsidR="009D10E2" w:rsidRPr="0006581D" w14:paraId="7CC5CC93" w14:textId="77777777" w:rsidTr="005D3D63">
        <w:trPr>
          <w:trHeight w:val="2334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B0EB" w14:textId="13ACCEFA" w:rsidR="009D10E2" w:rsidRPr="0006581D" w:rsidRDefault="0006581D" w:rsidP="0065404A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64858EF3" w14:textId="77777777" w:rsidR="0098133B" w:rsidRDefault="0098133B" w:rsidP="006B50CD">
            <w:pPr>
              <w:pStyle w:val="Paragrafoelenco"/>
              <w:numPr>
                <w:ilvl w:val="0"/>
                <w:numId w:val="23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Tenere aggiornati gli scenari di evento sulla base di nuovi studi fatti realizzare dal Comune o eseguiti da altri Soggetti </w:t>
            </w:r>
          </w:p>
          <w:p w14:paraId="2D377E5D" w14:textId="085D7251" w:rsidR="0098133B" w:rsidRDefault="0098133B" w:rsidP="006B50CD">
            <w:pPr>
              <w:pStyle w:val="Paragrafoelenco"/>
              <w:numPr>
                <w:ilvl w:val="0"/>
                <w:numId w:val="23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Conoscere il sistema di allertamento regionale e seguirne gli aggiornamenti;</w:t>
            </w:r>
          </w:p>
          <w:p w14:paraId="328A3D63" w14:textId="5AE5791B" w:rsidR="00C56E71" w:rsidRDefault="00C56E71" w:rsidP="006B50CD">
            <w:pPr>
              <w:pStyle w:val="Paragrafoelenco"/>
              <w:numPr>
                <w:ilvl w:val="0"/>
                <w:numId w:val="23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Valutare le possibili ricadute in termini di Protezione Civile a seguito dell’adozione di nuovi strumenti urbanistici o di significative trasformazioni del territorio</w:t>
            </w:r>
            <w:r w:rsidR="00D470AE">
              <w:rPr>
                <w:rFonts w:ascii="Arial" w:hAnsi="Arial" w:cs="Arial"/>
              </w:rPr>
              <w:t>;</w:t>
            </w:r>
          </w:p>
          <w:p w14:paraId="3F3559E0" w14:textId="5C9E79A6" w:rsidR="005D3D63" w:rsidRPr="0098133B" w:rsidRDefault="005D3D63" w:rsidP="006B50CD">
            <w:pPr>
              <w:pStyle w:val="Paragrafoelenco"/>
              <w:numPr>
                <w:ilvl w:val="0"/>
                <w:numId w:val="23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…..</w:t>
            </w:r>
          </w:p>
        </w:tc>
      </w:tr>
      <w:tr w:rsidR="009D10E2" w:rsidRPr="0006581D" w14:paraId="65BC8600" w14:textId="77777777" w:rsidTr="005D3D63">
        <w:trPr>
          <w:trHeight w:val="3246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1A50" w14:textId="195EFF1A" w:rsidR="009D10E2" w:rsidRPr="0006581D" w:rsidRDefault="009D10E2" w:rsidP="0065404A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</w:t>
            </w:r>
            <w:r w:rsidR="0034462D" w:rsidRPr="0006581D">
              <w:rPr>
                <w:rFonts w:ascii="Arial" w:hAnsi="Arial" w:cs="Arial"/>
                <w:b/>
                <w:bCs/>
              </w:rPr>
              <w:t>À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606E3A" w:rsidRPr="0006581D">
              <w:rPr>
                <w:rFonts w:ascii="Arial" w:hAnsi="Arial" w:cs="Arial"/>
                <w:b/>
                <w:bCs/>
              </w:rPr>
              <w:t xml:space="preserve">IN FASE DI ALLERTAMENTO E/O DI </w:t>
            </w:r>
            <w:r w:rsidRPr="0006581D">
              <w:rPr>
                <w:rFonts w:ascii="Arial" w:hAnsi="Arial" w:cs="Arial"/>
                <w:b/>
                <w:bCs/>
              </w:rPr>
              <w:t>EMERGENZA</w:t>
            </w:r>
          </w:p>
          <w:p w14:paraId="152673CB" w14:textId="77777777" w:rsidR="009D10E2" w:rsidRPr="0006581D" w:rsidRDefault="0006581D" w:rsidP="0006581D">
            <w:pPr>
              <w:pStyle w:val="Paragrafoelenco"/>
              <w:numPr>
                <w:ilvl w:val="0"/>
                <w:numId w:val="1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</w:rPr>
              <w:t xml:space="preserve">In caso di eventi metereologici intensi o idraulici analizza i dati provenienti dalle reti di monitoraggio meteorologico e </w:t>
            </w:r>
            <w:proofErr w:type="spellStart"/>
            <w:r w:rsidRPr="0006581D">
              <w:rPr>
                <w:rFonts w:ascii="Arial" w:hAnsi="Arial" w:cs="Arial"/>
              </w:rPr>
              <w:t>idropluviometrico</w:t>
            </w:r>
            <w:proofErr w:type="spellEnd"/>
            <w:r w:rsidRPr="0006581D">
              <w:rPr>
                <w:rFonts w:ascii="Arial" w:hAnsi="Arial" w:cs="Arial"/>
              </w:rPr>
              <w:t>, mantenendo i contatti con gli Enti gestori di tali reti per eventuali approfondimenti</w:t>
            </w:r>
            <w:r>
              <w:rPr>
                <w:rFonts w:ascii="Arial" w:hAnsi="Arial" w:cs="Arial"/>
              </w:rPr>
              <w:t>;</w:t>
            </w:r>
          </w:p>
          <w:p w14:paraId="6F7E1FBF" w14:textId="4F16A1F3" w:rsidR="0006581D" w:rsidRDefault="0006581D" w:rsidP="0006581D">
            <w:pPr>
              <w:pStyle w:val="Paragrafoelenco"/>
              <w:numPr>
                <w:ilvl w:val="0"/>
                <w:numId w:val="1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 xml:space="preserve"> base allo scenario di evento atteso o in atto, </w:t>
            </w:r>
            <w:proofErr w:type="spellStart"/>
            <w:r>
              <w:rPr>
                <w:rFonts w:ascii="Arial" w:hAnsi="Arial" w:cs="Arial"/>
              </w:rPr>
              <w:t>in</w:t>
            </w:r>
            <w:r w:rsidRPr="0006581D">
              <w:rPr>
                <w:rFonts w:ascii="Arial" w:hAnsi="Arial" w:cs="Arial"/>
              </w:rPr>
              <w:t>terscambia</w:t>
            </w:r>
            <w:proofErr w:type="spellEnd"/>
            <w:r w:rsidRPr="0006581D">
              <w:rPr>
                <w:rFonts w:ascii="Arial" w:hAnsi="Arial" w:cs="Arial"/>
              </w:rPr>
              <w:t xml:space="preserve"> informazioni con il personale tecnico d</w:t>
            </w:r>
            <w:r w:rsidR="00C56E71">
              <w:rPr>
                <w:rFonts w:ascii="Arial" w:hAnsi="Arial" w:cs="Arial"/>
              </w:rPr>
              <w:t>egli Enti competenti (</w:t>
            </w:r>
            <w:r w:rsidRPr="0006581D">
              <w:rPr>
                <w:rFonts w:ascii="Arial" w:hAnsi="Arial" w:cs="Arial"/>
              </w:rPr>
              <w:t xml:space="preserve">ARPAE, VVF, </w:t>
            </w:r>
            <w:proofErr w:type="spellStart"/>
            <w:r w:rsidR="00C56E71">
              <w:rPr>
                <w:rFonts w:ascii="Arial" w:hAnsi="Arial" w:cs="Arial"/>
              </w:rPr>
              <w:t>AIPo</w:t>
            </w:r>
            <w:proofErr w:type="spellEnd"/>
            <w:r w:rsidR="00C56E71">
              <w:rPr>
                <w:rFonts w:ascii="Arial" w:hAnsi="Arial" w:cs="Arial"/>
              </w:rPr>
              <w:t>, Bonifica, E-Distribuzione, IRETI, ecc.) al fine di comprendere l’evoluzione dei fenomeni;</w:t>
            </w:r>
          </w:p>
          <w:p w14:paraId="72DB0056" w14:textId="77777777" w:rsidR="00C56E71" w:rsidRDefault="00C56E71" w:rsidP="0006581D">
            <w:pPr>
              <w:pStyle w:val="Paragrafoelenco"/>
              <w:numPr>
                <w:ilvl w:val="0"/>
                <w:numId w:val="1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Elabora scenari di evento da rappresentare alle altre Funzioni ed al Sindaco;</w:t>
            </w:r>
          </w:p>
          <w:p w14:paraId="67A297AE" w14:textId="3035688C" w:rsidR="00C56E71" w:rsidRDefault="00C56E71" w:rsidP="0006581D">
            <w:pPr>
              <w:pStyle w:val="Paragrafoelenco"/>
              <w:numPr>
                <w:ilvl w:val="0"/>
                <w:numId w:val="1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caso di coinvolgimento di Beni Culturali si rapporta con le Autorità competenti</w:t>
            </w:r>
            <w:r w:rsidR="00D470AE">
              <w:rPr>
                <w:rFonts w:ascii="Arial" w:hAnsi="Arial" w:cs="Arial"/>
              </w:rPr>
              <w:t>;</w:t>
            </w:r>
          </w:p>
          <w:p w14:paraId="5B6C5317" w14:textId="38AE2901" w:rsidR="005D3D63" w:rsidRPr="0006581D" w:rsidRDefault="005D3D63" w:rsidP="0006581D">
            <w:pPr>
              <w:pStyle w:val="Paragrafoelenco"/>
              <w:numPr>
                <w:ilvl w:val="0"/>
                <w:numId w:val="1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…..</w:t>
            </w:r>
          </w:p>
        </w:tc>
      </w:tr>
      <w:tr w:rsidR="009D10E2" w:rsidRPr="0006581D" w14:paraId="12E32E79" w14:textId="77777777" w:rsidTr="00E0106C">
        <w:trPr>
          <w:trHeight w:val="1315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9661" w14:textId="2A2F37FD" w:rsidR="009D10E2" w:rsidRPr="0006581D" w:rsidRDefault="00E0106C" w:rsidP="0065404A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9D10E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358768C3" w14:textId="24C94365" w:rsidR="009D10E2" w:rsidRPr="008A738C" w:rsidRDefault="0098133B" w:rsidP="0065404A">
            <w:pPr>
              <w:pStyle w:val="Paragrafoelenco"/>
              <w:numPr>
                <w:ilvl w:val="0"/>
                <w:numId w:val="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Responsabile</w:t>
            </w:r>
            <w:r w:rsidR="003E5CCD" w:rsidRPr="00281575">
              <w:rPr>
                <w:rFonts w:ascii="Arial" w:hAnsi="Arial" w:cs="Arial"/>
              </w:rPr>
              <w:t>:</w:t>
            </w:r>
            <w:r w:rsidR="003E5CCD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 w:rsidRPr="008A738C">
              <w:rPr>
                <w:rFonts w:ascii="Arial" w:hAnsi="Arial" w:cs="Arial"/>
              </w:rPr>
              <w:t>…………………………..</w:t>
            </w:r>
          </w:p>
          <w:p w14:paraId="632EBBB0" w14:textId="28BCB3F2" w:rsidR="003E5CCD" w:rsidRPr="0006581D" w:rsidRDefault="0098133B" w:rsidP="0065404A">
            <w:pPr>
              <w:pStyle w:val="Paragrafoelenco"/>
              <w:numPr>
                <w:ilvl w:val="0"/>
                <w:numId w:val="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281575">
              <w:rPr>
                <w:rFonts w:ascii="Arial" w:hAnsi="Arial" w:cs="Arial"/>
              </w:rPr>
              <w:t>Sostituto</w:t>
            </w:r>
            <w:r w:rsidR="003E5CCD" w:rsidRPr="00281575">
              <w:rPr>
                <w:rFonts w:ascii="Arial" w:hAnsi="Arial" w:cs="Arial"/>
              </w:rPr>
              <w:t>:</w:t>
            </w:r>
            <w:r w:rsidR="008A738C">
              <w:rPr>
                <w:rFonts w:ascii="Arial" w:hAnsi="Arial" w:cs="Arial"/>
              </w:rPr>
              <w:t xml:space="preserve"> …………………………………..</w:t>
            </w:r>
          </w:p>
        </w:tc>
      </w:tr>
      <w:tr w:rsidR="009D10E2" w:rsidRPr="0006581D" w14:paraId="114D19FA" w14:textId="77777777" w:rsidTr="00E0106C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BF6B" w14:textId="073B4646" w:rsidR="009D10E2" w:rsidRPr="0006581D" w:rsidRDefault="009D10E2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  <w:p w14:paraId="0B4F44E4" w14:textId="77777777" w:rsidR="009D10E2" w:rsidRPr="0006581D" w:rsidRDefault="009D10E2" w:rsidP="0065404A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7B128A35" w14:textId="77777777" w:rsidR="009D10E2" w:rsidRPr="0006581D" w:rsidRDefault="009D10E2" w:rsidP="0065404A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12894FEC" w14:textId="77777777" w:rsidTr="00606E3A">
        <w:trPr>
          <w:trHeight w:val="443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15BA" w14:textId="378C4494" w:rsidR="009D10E2" w:rsidRPr="0006581D" w:rsidRDefault="00C629D6" w:rsidP="00606E3A">
            <w:pPr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38CBD1EC" w14:textId="77777777" w:rsidR="009D10E2" w:rsidRPr="0006581D" w:rsidRDefault="009D10E2" w:rsidP="009D10E2">
      <w:pPr>
        <w:rPr>
          <w:rFonts w:ascii="Arial" w:hAnsi="Arial" w:cs="Arial"/>
          <w:b/>
          <w:sz w:val="18"/>
          <w:szCs w:val="18"/>
        </w:rPr>
      </w:pPr>
    </w:p>
    <w:p w14:paraId="7E41259E" w14:textId="77777777" w:rsidR="009D10E2" w:rsidRPr="0006581D" w:rsidRDefault="009D10E2" w:rsidP="009D10E2">
      <w:pPr>
        <w:rPr>
          <w:rFonts w:ascii="Arial" w:hAnsi="Arial" w:cs="Arial"/>
          <w:b/>
          <w:sz w:val="18"/>
          <w:szCs w:val="18"/>
        </w:rPr>
      </w:pPr>
    </w:p>
    <w:p w14:paraId="244D2B44" w14:textId="77777777" w:rsidR="009D10E2" w:rsidRPr="0006581D" w:rsidRDefault="009D10E2" w:rsidP="009D10E2">
      <w:pPr>
        <w:rPr>
          <w:rFonts w:ascii="Arial" w:hAnsi="Arial" w:cs="Arial"/>
          <w:b/>
          <w:sz w:val="18"/>
          <w:szCs w:val="18"/>
        </w:rPr>
      </w:pPr>
    </w:p>
    <w:p w14:paraId="3F8195C3" w14:textId="77777777" w:rsidR="009D10E2" w:rsidRPr="0006581D" w:rsidRDefault="009D10E2" w:rsidP="009D10E2">
      <w:pPr>
        <w:rPr>
          <w:rFonts w:ascii="Arial" w:hAnsi="Arial" w:cs="Arial"/>
          <w:b/>
          <w:sz w:val="18"/>
          <w:szCs w:val="18"/>
        </w:rPr>
      </w:pPr>
    </w:p>
    <w:p w14:paraId="695B2D4F" w14:textId="77777777" w:rsidR="009D10E2" w:rsidRPr="0006581D" w:rsidRDefault="009D10E2" w:rsidP="009D10E2">
      <w:pPr>
        <w:rPr>
          <w:rFonts w:ascii="Arial" w:hAnsi="Arial" w:cs="Arial"/>
          <w:b/>
          <w:sz w:val="18"/>
          <w:szCs w:val="18"/>
        </w:rPr>
      </w:pPr>
    </w:p>
    <w:p w14:paraId="69E616E0" w14:textId="77777777" w:rsidR="009D10E2" w:rsidRPr="0006581D" w:rsidRDefault="009D10E2" w:rsidP="009D10E2">
      <w:pPr>
        <w:rPr>
          <w:rFonts w:ascii="Arial" w:hAnsi="Arial" w:cs="Arial"/>
          <w:b/>
          <w:sz w:val="18"/>
          <w:szCs w:val="18"/>
        </w:rPr>
      </w:pPr>
    </w:p>
    <w:p w14:paraId="3B086DC9" w14:textId="1F43945A" w:rsidR="00E0106C" w:rsidRPr="0006581D" w:rsidRDefault="00E0106C">
      <w:pPr>
        <w:overflowPunct/>
        <w:autoSpaceDE/>
        <w:textAlignment w:val="auto"/>
        <w:rPr>
          <w:rFonts w:ascii="Arial" w:hAnsi="Arial" w:cs="Arial"/>
          <w:b/>
          <w:sz w:val="18"/>
          <w:szCs w:val="18"/>
        </w:rPr>
      </w:pPr>
      <w:r w:rsidRPr="0006581D">
        <w:rPr>
          <w:rFonts w:ascii="Arial" w:hAnsi="Arial" w:cs="Arial"/>
          <w:b/>
          <w:sz w:val="18"/>
          <w:szCs w:val="18"/>
        </w:rPr>
        <w:br w:type="page"/>
      </w:r>
    </w:p>
    <w:p w14:paraId="7E9EF1D8" w14:textId="77777777" w:rsidR="009D10E2" w:rsidRPr="0006581D" w:rsidRDefault="009D10E2" w:rsidP="009D10E2">
      <w:pPr>
        <w:rPr>
          <w:rFonts w:ascii="Arial" w:hAnsi="Arial" w:cs="Arial"/>
          <w:b/>
          <w:sz w:val="18"/>
          <w:szCs w:val="18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7"/>
      </w:tblGrid>
      <w:tr w:rsidR="009D10E2" w:rsidRPr="0006581D" w14:paraId="3262D96D" w14:textId="77777777" w:rsidTr="00E0106C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FC61" w14:textId="312CF722" w:rsidR="009D10E2" w:rsidRPr="0006581D" w:rsidRDefault="007C439A" w:rsidP="007C439A">
            <w:pPr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 xml:space="preserve">Funzione 2 –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SANIT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 xml:space="preserve">À </w:t>
            </w:r>
            <w:r w:rsidR="00E0106C"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E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ASSISTENZA SOCIALE</w:t>
            </w:r>
          </w:p>
        </w:tc>
      </w:tr>
      <w:tr w:rsidR="009D10E2" w:rsidRPr="0006581D" w14:paraId="2CB3B490" w14:textId="77777777" w:rsidTr="00A67049">
        <w:trPr>
          <w:trHeight w:val="1331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FC64" w14:textId="443A6A2C" w:rsidR="009D10E2" w:rsidRPr="00A67049" w:rsidRDefault="00A67049" w:rsidP="00D470AE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</w:rPr>
            </w:pPr>
            <w:r w:rsidRPr="00A67049">
              <w:rPr>
                <w:rFonts w:ascii="Arial" w:hAnsi="Arial" w:cs="Arial"/>
              </w:rPr>
              <w:t>Questa funzione pianifica, coordina e gestisce tutte le problematiche relative agli aspetti socio-sanitari dell’emergenza.</w:t>
            </w:r>
          </w:p>
          <w:p w14:paraId="02AC7290" w14:textId="67192220" w:rsidR="009D10E2" w:rsidRPr="0006581D" w:rsidRDefault="00A67049" w:rsidP="00D470AE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i/>
                <w:iCs/>
              </w:rPr>
            </w:pPr>
            <w:r w:rsidRPr="00A67049">
              <w:rPr>
                <w:rFonts w:ascii="Arial" w:hAnsi="Arial" w:cs="Arial"/>
              </w:rPr>
              <w:t xml:space="preserve">Qualora lo scenario di evento lo richieda, concorreranno al coordinamento della funzione referenti della Centrale Operativa 118 </w:t>
            </w:r>
            <w:r>
              <w:rPr>
                <w:rFonts w:ascii="Arial" w:hAnsi="Arial" w:cs="Arial"/>
              </w:rPr>
              <w:t>“</w:t>
            </w:r>
            <w:r w:rsidRPr="00A67049">
              <w:rPr>
                <w:rFonts w:ascii="Arial" w:hAnsi="Arial" w:cs="Arial"/>
              </w:rPr>
              <w:t>Emilia Ovest</w:t>
            </w:r>
            <w:r>
              <w:rPr>
                <w:rFonts w:ascii="Arial" w:hAnsi="Arial" w:cs="Arial"/>
              </w:rPr>
              <w:t>”</w:t>
            </w:r>
            <w:r w:rsidRPr="00A67049">
              <w:rPr>
                <w:rFonts w:ascii="Arial" w:hAnsi="Arial" w:cs="Arial"/>
              </w:rPr>
              <w:t xml:space="preserve"> e dell’AUSL appositamente designati.</w:t>
            </w:r>
          </w:p>
        </w:tc>
      </w:tr>
      <w:tr w:rsidR="009D10E2" w:rsidRPr="0006581D" w14:paraId="0D99AA68" w14:textId="77777777" w:rsidTr="00A67049">
        <w:trPr>
          <w:trHeight w:val="3617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B86E" w14:textId="77777777" w:rsidR="0006581D" w:rsidRPr="0006581D" w:rsidRDefault="0006581D" w:rsidP="0006581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768C75AB" w14:textId="19AB3246" w:rsidR="00A67049" w:rsidRDefault="00A67049" w:rsidP="006B50CD">
            <w:pPr>
              <w:pStyle w:val="Paragrafoelenco"/>
              <w:numPr>
                <w:ilvl w:val="0"/>
                <w:numId w:val="22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 w:rsidRPr="00A67049">
              <w:rPr>
                <w:rFonts w:ascii="Arial" w:hAnsi="Arial" w:cs="Arial"/>
              </w:rPr>
              <w:t>predisporre e tenere aggiornati periodicamente gli elenchi delle persone in carico ai Servizi Sociali</w:t>
            </w:r>
            <w:r>
              <w:rPr>
                <w:rFonts w:ascii="Arial" w:hAnsi="Arial" w:cs="Arial"/>
              </w:rPr>
              <w:t>:</w:t>
            </w:r>
          </w:p>
          <w:p w14:paraId="2928B4C2" w14:textId="024B8FA4" w:rsidR="00A67049" w:rsidRDefault="00A67049" w:rsidP="006B50CD">
            <w:pPr>
              <w:pStyle w:val="Paragrafoelenco"/>
              <w:numPr>
                <w:ilvl w:val="0"/>
                <w:numId w:val="22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 w:rsidRPr="00A67049">
              <w:rPr>
                <w:rFonts w:ascii="Arial" w:hAnsi="Arial" w:cs="Arial"/>
              </w:rPr>
              <w:t>verificare con AUSL, Medici di Base, Associazioni di Auto-mutuo-aiuto la presenza sul territorio di altre persone diversamente abili non in carico ai Servizi Sociali comunali;</w:t>
            </w:r>
          </w:p>
          <w:p w14:paraId="637A65A9" w14:textId="4244F8DD" w:rsidR="00A67049" w:rsidRDefault="00A67049" w:rsidP="006B50CD">
            <w:pPr>
              <w:pStyle w:val="Paragrafoelenco"/>
              <w:numPr>
                <w:ilvl w:val="0"/>
                <w:numId w:val="22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 w:rsidRPr="00A67049">
              <w:rPr>
                <w:rFonts w:ascii="Arial" w:hAnsi="Arial" w:cs="Arial"/>
              </w:rPr>
              <w:t>contattare le strutture comunitarie per anziani, disabili, minori, recupero dipendenze, ecc. operanti sul territorio per acquisire riferimenti telefonici responsabili e personale, esistenza di piani di emergenza, disponibilità ricettive in caso di emergenza, ecc.;</w:t>
            </w:r>
          </w:p>
          <w:p w14:paraId="260CB977" w14:textId="41D5A222" w:rsidR="00A67049" w:rsidRDefault="00A67049" w:rsidP="006B50CD">
            <w:pPr>
              <w:pStyle w:val="Paragrafoelenco"/>
              <w:numPr>
                <w:ilvl w:val="0"/>
                <w:numId w:val="22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 w:rsidRPr="00A67049">
              <w:rPr>
                <w:rFonts w:ascii="Arial" w:hAnsi="Arial" w:cs="Arial"/>
              </w:rPr>
              <w:t>definire con le Cooperative appaltatrici di servizi di assistenza alla persona modalità di attivazione in caso di emergenza;</w:t>
            </w:r>
          </w:p>
          <w:p w14:paraId="1EEAA2A7" w14:textId="709B8A37" w:rsidR="00A67049" w:rsidRDefault="00A67049" w:rsidP="006B50CD">
            <w:pPr>
              <w:pStyle w:val="Paragrafoelenco"/>
              <w:numPr>
                <w:ilvl w:val="0"/>
                <w:numId w:val="22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 w:rsidRPr="00A67049">
              <w:rPr>
                <w:rFonts w:ascii="Arial" w:hAnsi="Arial" w:cs="Arial"/>
              </w:rPr>
              <w:t>verificare la disponibilità sul territorio di competenze professionali in ambito psicologico e definire modalità di attivazione in caso di necessità</w:t>
            </w:r>
            <w:r>
              <w:rPr>
                <w:rFonts w:ascii="Arial" w:hAnsi="Arial" w:cs="Arial"/>
              </w:rPr>
              <w:t>;</w:t>
            </w:r>
          </w:p>
          <w:p w14:paraId="4C1AF2C0" w14:textId="18C21FDE" w:rsidR="00A67049" w:rsidRDefault="00A67049" w:rsidP="006B50CD">
            <w:pPr>
              <w:pStyle w:val="Paragrafoelenco"/>
              <w:numPr>
                <w:ilvl w:val="0"/>
                <w:numId w:val="22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>Mantenere i rapporti con i responsabili del</w:t>
            </w:r>
            <w:r>
              <w:rPr>
                <w:rFonts w:ascii="Arial" w:hAnsi="Arial" w:cs="Arial"/>
              </w:rPr>
              <w:t>l’AUSL</w:t>
            </w:r>
            <w:r w:rsidRPr="0006581D">
              <w:rPr>
                <w:rFonts w:ascii="Arial" w:hAnsi="Arial" w:cs="Arial"/>
              </w:rPr>
              <w:t xml:space="preserve"> e </w:t>
            </w:r>
            <w:r>
              <w:rPr>
                <w:rFonts w:ascii="Arial" w:hAnsi="Arial" w:cs="Arial"/>
              </w:rPr>
              <w:t>delle</w:t>
            </w:r>
            <w:r w:rsidRPr="0006581D">
              <w:rPr>
                <w:rFonts w:ascii="Arial" w:hAnsi="Arial" w:cs="Arial"/>
              </w:rPr>
              <w:t xml:space="preserve"> Organizzazioni di volontariato che operano nel settore sanitario</w:t>
            </w:r>
            <w:r w:rsidR="00D470AE">
              <w:rPr>
                <w:rFonts w:ascii="Arial" w:hAnsi="Arial" w:cs="Arial"/>
              </w:rPr>
              <w:t>;</w:t>
            </w:r>
          </w:p>
          <w:p w14:paraId="146EB6C2" w14:textId="27499B7B" w:rsidR="005D3D63" w:rsidRPr="00A67049" w:rsidRDefault="005D3D63" w:rsidP="006B50CD">
            <w:pPr>
              <w:pStyle w:val="Paragrafoelenco"/>
              <w:numPr>
                <w:ilvl w:val="0"/>
                <w:numId w:val="22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</w:t>
            </w:r>
          </w:p>
          <w:p w14:paraId="63715368" w14:textId="529813AC" w:rsidR="009D10E2" w:rsidRPr="00A67049" w:rsidRDefault="009D10E2" w:rsidP="00A67049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D10E2" w:rsidRPr="0006581D" w14:paraId="17991A3D" w14:textId="77777777" w:rsidTr="005D3D63">
        <w:trPr>
          <w:trHeight w:val="3085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D452" w14:textId="77777777" w:rsidR="00606E3A" w:rsidRPr="0006581D" w:rsidRDefault="00606E3A" w:rsidP="00CB6F28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32AA15D0" w14:textId="460B6290" w:rsidR="009D10E2" w:rsidRPr="00A67049" w:rsidRDefault="00A67049" w:rsidP="00E952C5">
            <w:pPr>
              <w:pStyle w:val="Paragrafoelenco"/>
              <w:numPr>
                <w:ilvl w:val="0"/>
                <w:numId w:val="2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Disporre la </w:t>
            </w:r>
            <w:r w:rsidRPr="00A67049">
              <w:rPr>
                <w:rFonts w:ascii="Arial" w:hAnsi="Arial" w:cs="Arial"/>
              </w:rPr>
              <w:t xml:space="preserve">verifica </w:t>
            </w:r>
            <w:r>
              <w:rPr>
                <w:rFonts w:ascii="Arial" w:hAnsi="Arial" w:cs="Arial"/>
              </w:rPr>
              <w:t>del</w:t>
            </w:r>
            <w:r w:rsidRPr="00A67049">
              <w:rPr>
                <w:rFonts w:ascii="Arial" w:hAnsi="Arial" w:cs="Arial"/>
              </w:rPr>
              <w:t xml:space="preserve">le condizioni di salute delle persone </w:t>
            </w:r>
            <w:r>
              <w:rPr>
                <w:rFonts w:ascii="Arial" w:hAnsi="Arial" w:cs="Arial"/>
              </w:rPr>
              <w:t>in carico ai Serv</w:t>
            </w:r>
            <w:r w:rsidR="00D470AE">
              <w:rPr>
                <w:rFonts w:ascii="Arial" w:hAnsi="Arial" w:cs="Arial"/>
              </w:rPr>
              <w:t>iz</w:t>
            </w:r>
            <w:r>
              <w:rPr>
                <w:rFonts w:ascii="Arial" w:hAnsi="Arial" w:cs="Arial"/>
              </w:rPr>
              <w:t xml:space="preserve">i Sociali e/o </w:t>
            </w:r>
            <w:r w:rsidRPr="00A67049">
              <w:rPr>
                <w:rFonts w:ascii="Arial" w:hAnsi="Arial" w:cs="Arial"/>
              </w:rPr>
              <w:t>inserite n</w:t>
            </w:r>
            <w:r>
              <w:rPr>
                <w:rFonts w:ascii="Arial" w:hAnsi="Arial" w:cs="Arial"/>
              </w:rPr>
              <w:t xml:space="preserve">ell’elenco delle persone fragili </w:t>
            </w:r>
            <w:r w:rsidRPr="00A67049">
              <w:rPr>
                <w:rFonts w:ascii="Arial" w:hAnsi="Arial" w:cs="Arial"/>
              </w:rPr>
              <w:t>periodicamente aggiornato</w:t>
            </w:r>
            <w:r>
              <w:rPr>
                <w:rFonts w:ascii="Arial" w:hAnsi="Arial" w:cs="Arial"/>
              </w:rPr>
              <w:t>;</w:t>
            </w:r>
          </w:p>
          <w:p w14:paraId="340CDB79" w14:textId="6AE19E14" w:rsidR="00A67049" w:rsidRDefault="00A67049" w:rsidP="00E952C5">
            <w:pPr>
              <w:pStyle w:val="Paragrafoelenco"/>
              <w:numPr>
                <w:ilvl w:val="0"/>
                <w:numId w:val="2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A67049">
              <w:rPr>
                <w:rFonts w:ascii="Arial" w:hAnsi="Arial" w:cs="Arial"/>
              </w:rPr>
              <w:t>Verificare la situazione nelle strutture comunitarie per anziani e disabili presenti sul territorio e ne accerta la piena funzionalità, recependo la segnalazione di eventuali problematiche conseguenti alla situazione di emergenza</w:t>
            </w:r>
            <w:r>
              <w:rPr>
                <w:rFonts w:ascii="Arial" w:hAnsi="Arial" w:cs="Arial"/>
              </w:rPr>
              <w:t>;</w:t>
            </w:r>
          </w:p>
          <w:p w14:paraId="19D06824" w14:textId="7E36A9C0" w:rsidR="00E952C5" w:rsidRDefault="00E952C5" w:rsidP="00E952C5">
            <w:pPr>
              <w:pStyle w:val="Paragrafoelenco"/>
              <w:numPr>
                <w:ilvl w:val="0"/>
                <w:numId w:val="2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Allestimento di uno sportello di segretariato sociale per la ricezione delle richieste di aiuto;</w:t>
            </w:r>
          </w:p>
          <w:p w14:paraId="6BBEAB82" w14:textId="79F3C509" w:rsidR="00A67049" w:rsidRDefault="00E952C5" w:rsidP="00E952C5">
            <w:pPr>
              <w:pStyle w:val="Paragrafoelenco"/>
              <w:numPr>
                <w:ilvl w:val="0"/>
                <w:numId w:val="2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Organizzazione dell’assistenza psicologica alle persone colpite</w:t>
            </w:r>
            <w:r w:rsidR="00D470AE">
              <w:rPr>
                <w:rFonts w:ascii="Arial" w:hAnsi="Arial" w:cs="Arial"/>
              </w:rPr>
              <w:t>;</w:t>
            </w:r>
          </w:p>
          <w:p w14:paraId="1BDD65DA" w14:textId="25297241" w:rsidR="005D3D63" w:rsidRPr="00E952C5" w:rsidRDefault="005D3D63" w:rsidP="00E952C5">
            <w:pPr>
              <w:pStyle w:val="Paragrafoelenco"/>
              <w:numPr>
                <w:ilvl w:val="0"/>
                <w:numId w:val="2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</w:t>
            </w:r>
          </w:p>
        </w:tc>
      </w:tr>
      <w:tr w:rsidR="008A738C" w:rsidRPr="0006581D" w14:paraId="2C35168D" w14:textId="77777777" w:rsidTr="008A738C">
        <w:trPr>
          <w:trHeight w:val="1257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9BB0" w14:textId="77777777" w:rsidR="008A738C" w:rsidRPr="0006581D" w:rsidRDefault="008A738C" w:rsidP="008A738C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REFERENTI:</w:t>
            </w:r>
          </w:p>
          <w:p w14:paraId="71417764" w14:textId="77777777" w:rsidR="008A738C" w:rsidRDefault="008A738C" w:rsidP="008A738C">
            <w:pPr>
              <w:pStyle w:val="Paragrafoelenco"/>
              <w:numPr>
                <w:ilvl w:val="0"/>
                <w:numId w:val="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Responsabile: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Pr="008A738C">
              <w:rPr>
                <w:rFonts w:ascii="Arial" w:hAnsi="Arial" w:cs="Arial"/>
              </w:rPr>
              <w:t>…………………………..</w:t>
            </w:r>
          </w:p>
          <w:p w14:paraId="27B02982" w14:textId="1D17C40F" w:rsidR="008A738C" w:rsidRPr="008A738C" w:rsidRDefault="008A738C" w:rsidP="008A738C">
            <w:pPr>
              <w:pStyle w:val="Paragrafoelenco"/>
              <w:numPr>
                <w:ilvl w:val="0"/>
                <w:numId w:val="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Sostituto:</w:t>
            </w:r>
            <w:r>
              <w:rPr>
                <w:rFonts w:ascii="Arial" w:hAnsi="Arial" w:cs="Arial"/>
              </w:rPr>
              <w:t xml:space="preserve"> …………………………………..</w:t>
            </w:r>
          </w:p>
        </w:tc>
      </w:tr>
      <w:tr w:rsidR="008A738C" w:rsidRPr="0006581D" w14:paraId="109B71E7" w14:textId="77777777" w:rsidTr="00E0106C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A10C" w14:textId="77777777" w:rsidR="008A738C" w:rsidRPr="0006581D" w:rsidRDefault="008A738C" w:rsidP="008A738C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  <w:p w14:paraId="4E182DA2" w14:textId="77777777" w:rsidR="008A738C" w:rsidRPr="0006581D" w:rsidRDefault="008A738C" w:rsidP="008A738C">
            <w:pPr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8A738C" w:rsidRPr="0006581D" w14:paraId="286C6B9A" w14:textId="77777777" w:rsidTr="00606E3A">
        <w:trPr>
          <w:trHeight w:val="464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60D4" w14:textId="013AE107" w:rsidR="008A738C" w:rsidRPr="0006581D" w:rsidRDefault="008A738C" w:rsidP="008A738C">
            <w:pPr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6268AA77" w14:textId="77777777" w:rsidR="009D10E2" w:rsidRPr="0006581D" w:rsidRDefault="009D10E2" w:rsidP="009D10E2">
      <w:pPr>
        <w:rPr>
          <w:rFonts w:ascii="Arial" w:hAnsi="Arial" w:cs="Arial"/>
          <w:sz w:val="22"/>
          <w:szCs w:val="22"/>
          <w:lang w:eastAsia="en-US"/>
        </w:rPr>
      </w:pPr>
    </w:p>
    <w:p w14:paraId="31EC1C37" w14:textId="77777777" w:rsidR="006B50CD" w:rsidRDefault="006B50CD">
      <w:pPr>
        <w:overflowPunct/>
        <w:autoSpaceDE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64B49C4" w14:textId="4A0335BC" w:rsidR="009D10E2" w:rsidRPr="0006581D" w:rsidRDefault="009D10E2" w:rsidP="009D10E2">
      <w:pPr>
        <w:rPr>
          <w:rFonts w:ascii="Arial" w:hAnsi="Arial" w:cs="Arial"/>
          <w:b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7"/>
      </w:tblGrid>
      <w:tr w:rsidR="009D10E2" w:rsidRPr="0006581D" w14:paraId="20E8DA1D" w14:textId="77777777" w:rsidTr="00E0106C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B099" w14:textId="2A33BFB3" w:rsidR="009D10E2" w:rsidRPr="0006581D" w:rsidRDefault="007C439A" w:rsidP="00E0106C">
            <w:pPr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Funzione 3 –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VOLONTARIATO</w:t>
            </w:r>
          </w:p>
        </w:tc>
      </w:tr>
      <w:tr w:rsidR="009D10E2" w:rsidRPr="0006581D" w14:paraId="511DC469" w14:textId="77777777" w:rsidTr="00C8323D">
        <w:trPr>
          <w:trHeight w:val="1019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A61E" w14:textId="6E794147" w:rsidR="009D10E2" w:rsidRPr="00EF7C8C" w:rsidRDefault="00D470AE" w:rsidP="00D470AE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Questa Funzione ha il compito di coordinare l’attività de</w:t>
            </w:r>
            <w:r w:rsidR="00C8323D">
              <w:rPr>
                <w:rFonts w:ascii="Arial" w:hAnsi="Arial" w:cs="Arial"/>
              </w:rPr>
              <w:t>gli appartenenti a</w:t>
            </w:r>
            <w:r>
              <w:rPr>
                <w:rFonts w:ascii="Arial" w:hAnsi="Arial" w:cs="Arial"/>
              </w:rPr>
              <w:t xml:space="preserve">lle Organizzazioni del Volontariato di Protezione Civile in attività in fase previsionale o in fase di emergenza </w:t>
            </w:r>
            <w:r w:rsidR="00C8323D">
              <w:rPr>
                <w:rFonts w:ascii="Arial" w:hAnsi="Arial" w:cs="Arial"/>
              </w:rPr>
              <w:t>e di eventuali volontari spontanei o di prossimità</w:t>
            </w:r>
          </w:p>
        </w:tc>
      </w:tr>
      <w:tr w:rsidR="009D10E2" w:rsidRPr="0006581D" w14:paraId="52C86E25" w14:textId="77777777" w:rsidTr="00D470AE">
        <w:trPr>
          <w:trHeight w:val="2484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0B82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7E04BF1E" w14:textId="7438EBF3" w:rsidR="009D10E2" w:rsidRDefault="00EF7C8C" w:rsidP="00E46D32">
            <w:pPr>
              <w:pStyle w:val="Paragrafoelenco"/>
              <w:numPr>
                <w:ilvl w:val="0"/>
                <w:numId w:val="24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 w:rsidRPr="00EF7C8C">
              <w:rPr>
                <w:rFonts w:ascii="Arial" w:hAnsi="Arial" w:cs="Arial"/>
              </w:rPr>
              <w:t xml:space="preserve">Tenuta ed aggiornamento delle Convenzioni con le </w:t>
            </w:r>
            <w:proofErr w:type="spellStart"/>
            <w:r w:rsidRPr="00EF7C8C">
              <w:rPr>
                <w:rFonts w:ascii="Arial" w:hAnsi="Arial" w:cs="Arial"/>
              </w:rPr>
              <w:t>OdV</w:t>
            </w:r>
            <w:proofErr w:type="spellEnd"/>
            <w:r w:rsidRPr="00EF7C8C">
              <w:rPr>
                <w:rFonts w:ascii="Arial" w:hAnsi="Arial" w:cs="Arial"/>
              </w:rPr>
              <w:t xml:space="preserve"> locali</w:t>
            </w:r>
            <w:r w:rsidR="00D470AE">
              <w:rPr>
                <w:rFonts w:ascii="Arial" w:hAnsi="Arial" w:cs="Arial"/>
              </w:rPr>
              <w:t>;</w:t>
            </w:r>
          </w:p>
          <w:p w14:paraId="02B3FD3F" w14:textId="46C0AD28" w:rsidR="009D10E2" w:rsidRDefault="00EF7C8C" w:rsidP="00E46D32">
            <w:pPr>
              <w:pStyle w:val="Paragrafoelenco"/>
              <w:numPr>
                <w:ilvl w:val="0"/>
                <w:numId w:val="24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Organizzazione di attività esercitative periodiche a tavolino o sul campo sulla base degli scenari di rischio individuati dal Piano Comunale di Protezione Civile</w:t>
            </w:r>
            <w:r w:rsidR="00D470AE">
              <w:rPr>
                <w:rFonts w:ascii="Arial" w:hAnsi="Arial" w:cs="Arial"/>
              </w:rPr>
              <w:t>;</w:t>
            </w:r>
          </w:p>
          <w:p w14:paraId="475C2CD9" w14:textId="1DC212A7" w:rsidR="00EF7C8C" w:rsidRDefault="00EF7C8C" w:rsidP="00E46D32">
            <w:pPr>
              <w:pStyle w:val="Paragrafoelenco"/>
              <w:numPr>
                <w:ilvl w:val="0"/>
                <w:numId w:val="24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Promozione e coordinamento delle attività delle </w:t>
            </w:r>
            <w:proofErr w:type="spellStart"/>
            <w:r>
              <w:rPr>
                <w:rFonts w:ascii="Arial" w:hAnsi="Arial" w:cs="Arial"/>
              </w:rPr>
              <w:t>OdV</w:t>
            </w:r>
            <w:proofErr w:type="spellEnd"/>
            <w:r>
              <w:rPr>
                <w:rFonts w:ascii="Arial" w:hAnsi="Arial" w:cs="Arial"/>
              </w:rPr>
              <w:t xml:space="preserve"> presso </w:t>
            </w:r>
            <w:r w:rsidR="006B50CD">
              <w:rPr>
                <w:rFonts w:ascii="Arial" w:hAnsi="Arial" w:cs="Arial"/>
              </w:rPr>
              <w:t xml:space="preserve">gli </w:t>
            </w:r>
            <w:r>
              <w:rPr>
                <w:rFonts w:ascii="Arial" w:hAnsi="Arial" w:cs="Arial"/>
              </w:rPr>
              <w:t>Istituti scolastici</w:t>
            </w:r>
            <w:r w:rsidR="00D470AE">
              <w:rPr>
                <w:rFonts w:ascii="Arial" w:hAnsi="Arial" w:cs="Arial"/>
              </w:rPr>
              <w:t>;</w:t>
            </w:r>
          </w:p>
          <w:p w14:paraId="3E08DC9C" w14:textId="77777777" w:rsidR="006B50CD" w:rsidRDefault="006B50CD" w:rsidP="00E46D32">
            <w:pPr>
              <w:pStyle w:val="Paragrafoelenco"/>
              <w:numPr>
                <w:ilvl w:val="0"/>
                <w:numId w:val="24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Definizione di modalità per il coordinamento di eventuale volontariato spontaneo e/o di prossimità</w:t>
            </w:r>
            <w:r w:rsidR="00D470AE">
              <w:rPr>
                <w:rFonts w:ascii="Arial" w:hAnsi="Arial" w:cs="Arial"/>
              </w:rPr>
              <w:t>;</w:t>
            </w:r>
          </w:p>
          <w:p w14:paraId="7A2E06D1" w14:textId="38E32113" w:rsidR="00D470AE" w:rsidRPr="006B50CD" w:rsidRDefault="00D470AE" w:rsidP="00E46D32">
            <w:pPr>
              <w:pStyle w:val="Paragrafoelenco"/>
              <w:numPr>
                <w:ilvl w:val="0"/>
                <w:numId w:val="24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</w:t>
            </w:r>
          </w:p>
        </w:tc>
      </w:tr>
      <w:tr w:rsidR="009D10E2" w:rsidRPr="0006581D" w14:paraId="161FBDA0" w14:textId="77777777" w:rsidTr="00D470AE">
        <w:trPr>
          <w:trHeight w:val="2817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3707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41420AED" w14:textId="66CFD0A0" w:rsidR="009D10E2" w:rsidRDefault="00EF7C8C" w:rsidP="00E46D32">
            <w:pPr>
              <w:pStyle w:val="Paragrafoelenco"/>
              <w:numPr>
                <w:ilvl w:val="0"/>
                <w:numId w:val="25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 w:rsidRPr="00EF7C8C">
              <w:rPr>
                <w:rFonts w:ascii="Arial" w:hAnsi="Arial" w:cs="Arial"/>
              </w:rPr>
              <w:t xml:space="preserve">Coordinare l’intervento delle </w:t>
            </w:r>
            <w:proofErr w:type="spellStart"/>
            <w:r w:rsidRPr="00EF7C8C">
              <w:rPr>
                <w:rFonts w:ascii="Arial" w:hAnsi="Arial" w:cs="Arial"/>
              </w:rPr>
              <w:t>OdV</w:t>
            </w:r>
            <w:proofErr w:type="spellEnd"/>
            <w:r w:rsidRPr="00EF7C8C">
              <w:rPr>
                <w:rFonts w:ascii="Arial" w:hAnsi="Arial" w:cs="Arial"/>
              </w:rPr>
              <w:t xml:space="preserve"> convenzionate dandone </w:t>
            </w:r>
            <w:r w:rsidR="006B50CD">
              <w:rPr>
                <w:rFonts w:ascii="Arial" w:hAnsi="Arial" w:cs="Arial"/>
              </w:rPr>
              <w:t xml:space="preserve">immediata </w:t>
            </w:r>
            <w:r w:rsidRPr="00EF7C8C">
              <w:rPr>
                <w:rFonts w:ascii="Arial" w:hAnsi="Arial" w:cs="Arial"/>
              </w:rPr>
              <w:t>comunicazione all’Agenzia Regionale Sicurezza Territoriale e Protezione Civile e al Coordinamento Provinciale del Volontariato di Protezione Civile</w:t>
            </w:r>
            <w:r>
              <w:rPr>
                <w:rFonts w:ascii="Arial" w:hAnsi="Arial" w:cs="Arial"/>
              </w:rPr>
              <w:t>;</w:t>
            </w:r>
          </w:p>
          <w:p w14:paraId="735FB113" w14:textId="77777777" w:rsidR="00EF7C8C" w:rsidRDefault="00EF7C8C" w:rsidP="00E46D32">
            <w:pPr>
              <w:pStyle w:val="Paragrafoelenco"/>
              <w:numPr>
                <w:ilvl w:val="0"/>
                <w:numId w:val="25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Fornire supporto organizzativo e logistico nella registrazione ed accoglienza di Volontari appartenenti a </w:t>
            </w:r>
            <w:proofErr w:type="spellStart"/>
            <w:r>
              <w:rPr>
                <w:rFonts w:ascii="Arial" w:hAnsi="Arial" w:cs="Arial"/>
              </w:rPr>
              <w:t>OdV</w:t>
            </w:r>
            <w:proofErr w:type="spellEnd"/>
            <w:r>
              <w:rPr>
                <w:rFonts w:ascii="Arial" w:hAnsi="Arial" w:cs="Arial"/>
              </w:rPr>
              <w:t xml:space="preserve"> provenienti dall’esterno del territorio comunale;</w:t>
            </w:r>
          </w:p>
          <w:p w14:paraId="2A731BBA" w14:textId="77777777" w:rsidR="00EF7C8C" w:rsidRDefault="00EF7C8C" w:rsidP="00E46D32">
            <w:pPr>
              <w:pStyle w:val="Paragrafoelenco"/>
              <w:numPr>
                <w:ilvl w:val="0"/>
                <w:numId w:val="25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opportuno e/o necessario allestire un servizio di registrazione e coordinamento del volontariato spontaneo e/o di prossimità</w:t>
            </w:r>
            <w:r w:rsidR="00D470AE">
              <w:rPr>
                <w:rFonts w:ascii="Arial" w:hAnsi="Arial" w:cs="Arial"/>
              </w:rPr>
              <w:t>;</w:t>
            </w:r>
          </w:p>
          <w:p w14:paraId="37781DE5" w14:textId="641F171C" w:rsidR="00D470AE" w:rsidRPr="00EF7C8C" w:rsidRDefault="00D470AE" w:rsidP="00E46D32">
            <w:pPr>
              <w:pStyle w:val="Paragrafoelenco"/>
              <w:numPr>
                <w:ilvl w:val="0"/>
                <w:numId w:val="25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……………..</w:t>
            </w:r>
          </w:p>
        </w:tc>
      </w:tr>
      <w:tr w:rsidR="009D10E2" w:rsidRPr="0006581D" w14:paraId="723219B5" w14:textId="77777777" w:rsidTr="00E0106C">
        <w:trPr>
          <w:trHeight w:val="1315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5806" w14:textId="1071BE87" w:rsidR="009D10E2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9D10E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7F663E59" w14:textId="5945AE83" w:rsidR="003E5CCD" w:rsidRPr="00AD1E7C" w:rsidRDefault="00A67049" w:rsidP="00E46D32">
            <w:pPr>
              <w:pStyle w:val="Paragrafoelenco"/>
              <w:numPr>
                <w:ilvl w:val="0"/>
                <w:numId w:val="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Responsabile</w:t>
            </w:r>
            <w:r w:rsidR="003E5CCD" w:rsidRPr="00281575">
              <w:rPr>
                <w:rFonts w:ascii="Arial" w:hAnsi="Arial" w:cs="Arial"/>
              </w:rPr>
              <w:t>:</w:t>
            </w:r>
            <w:r w:rsidR="003E5CCD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………………………………….</w:t>
            </w:r>
          </w:p>
          <w:p w14:paraId="3A8C968A" w14:textId="2CB18786" w:rsidR="003E5CCD" w:rsidRPr="0006581D" w:rsidRDefault="00A67049" w:rsidP="00E46D32">
            <w:pPr>
              <w:pStyle w:val="Paragrafoelenco"/>
              <w:numPr>
                <w:ilvl w:val="0"/>
                <w:numId w:val="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Sostituto</w:t>
            </w:r>
            <w:r w:rsidR="003E5CCD" w:rsidRPr="00281575">
              <w:rPr>
                <w:rFonts w:ascii="Arial" w:hAnsi="Arial" w:cs="Arial"/>
              </w:rPr>
              <w:t>:</w:t>
            </w:r>
            <w:r w:rsidR="003E5CCD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……………………………………..</w:t>
            </w:r>
          </w:p>
          <w:p w14:paraId="39CFC129" w14:textId="23BE378C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0E029B90" w14:textId="77777777" w:rsidTr="00E0106C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F483" w14:textId="77777777" w:rsidR="009D10E2" w:rsidRPr="0006581D" w:rsidRDefault="009D10E2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  <w:p w14:paraId="09BD10AC" w14:textId="77777777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065A7DD0" w14:textId="77777777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58995945" w14:textId="77777777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5729D4BF" w14:textId="77777777" w:rsidTr="00606E3A">
        <w:trPr>
          <w:trHeight w:val="481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71ABF" w14:textId="451B177C" w:rsidR="009D10E2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7AD3888A" w14:textId="77777777" w:rsidR="009D10E2" w:rsidRPr="0006581D" w:rsidRDefault="009D10E2" w:rsidP="00E46D32">
      <w:pPr>
        <w:suppressAutoHyphens/>
        <w:rPr>
          <w:rFonts w:ascii="Arial" w:hAnsi="Arial" w:cs="Arial"/>
          <w:b/>
          <w:lang w:eastAsia="en-US"/>
        </w:rPr>
      </w:pPr>
    </w:p>
    <w:p w14:paraId="202A03AE" w14:textId="77777777" w:rsidR="009D10E2" w:rsidRPr="0006581D" w:rsidRDefault="009D10E2" w:rsidP="00E46D32">
      <w:pPr>
        <w:suppressAutoHyphens/>
        <w:rPr>
          <w:rFonts w:ascii="Arial" w:hAnsi="Arial" w:cs="Arial"/>
          <w:b/>
          <w:lang w:eastAsia="en-US"/>
        </w:rPr>
      </w:pPr>
    </w:p>
    <w:p w14:paraId="06DBF345" w14:textId="77777777" w:rsidR="009D10E2" w:rsidRPr="0006581D" w:rsidRDefault="009D10E2" w:rsidP="00E46D32">
      <w:pPr>
        <w:suppressAutoHyphens/>
        <w:rPr>
          <w:rFonts w:ascii="Arial" w:hAnsi="Arial" w:cs="Arial"/>
          <w:b/>
          <w:lang w:eastAsia="en-US"/>
        </w:rPr>
      </w:pPr>
    </w:p>
    <w:p w14:paraId="3F10555D" w14:textId="77777777" w:rsidR="009D10E2" w:rsidRPr="0006581D" w:rsidRDefault="009D10E2" w:rsidP="00E46D32">
      <w:pPr>
        <w:suppressAutoHyphens/>
        <w:rPr>
          <w:rFonts w:ascii="Arial" w:hAnsi="Arial" w:cs="Arial"/>
          <w:b/>
          <w:lang w:eastAsia="en-US"/>
        </w:rPr>
      </w:pPr>
    </w:p>
    <w:p w14:paraId="70A7AC92" w14:textId="77777777" w:rsidR="009D10E2" w:rsidRPr="0006581D" w:rsidRDefault="009D10E2" w:rsidP="00E46D32">
      <w:pPr>
        <w:suppressAutoHyphens/>
        <w:overflowPunct/>
        <w:autoSpaceDE/>
        <w:textAlignment w:val="auto"/>
        <w:rPr>
          <w:rFonts w:ascii="Arial" w:hAnsi="Arial" w:cs="Arial"/>
          <w:b/>
          <w:lang w:eastAsia="en-US"/>
        </w:rPr>
      </w:pPr>
      <w:r w:rsidRPr="0006581D">
        <w:rPr>
          <w:rFonts w:ascii="Arial" w:hAnsi="Arial" w:cs="Arial"/>
          <w:b/>
          <w:lang w:eastAsia="en-US"/>
        </w:rPr>
        <w:br w:type="page"/>
      </w:r>
    </w:p>
    <w:p w14:paraId="6B944A6F" w14:textId="77777777" w:rsidR="009D10E2" w:rsidRPr="0006581D" w:rsidRDefault="009D10E2" w:rsidP="00E46D32">
      <w:pPr>
        <w:suppressAutoHyphens/>
        <w:rPr>
          <w:rFonts w:ascii="Arial" w:hAnsi="Arial" w:cs="Arial"/>
          <w:b/>
          <w:lang w:eastAsia="en-US"/>
        </w:rPr>
      </w:pPr>
    </w:p>
    <w:p w14:paraId="214ACFA9" w14:textId="77777777" w:rsidR="007C439A" w:rsidRPr="0006581D" w:rsidRDefault="007C439A" w:rsidP="00E46D32">
      <w:pPr>
        <w:suppressAutoHyphens/>
        <w:rPr>
          <w:rFonts w:ascii="Arial" w:hAnsi="Arial" w:cs="Arial"/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9D10E2" w:rsidRPr="0006581D" w14:paraId="39824D1B" w14:textId="77777777" w:rsidTr="006B50CD">
        <w:trPr>
          <w:trHeight w:val="580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C7AF" w14:textId="38DB6D12" w:rsidR="009D10E2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Funzione 4 – LOGISTICA </w:t>
            </w:r>
          </w:p>
        </w:tc>
      </w:tr>
      <w:tr w:rsidR="009D10E2" w:rsidRPr="0006581D" w14:paraId="1A28D5C1" w14:textId="77777777" w:rsidTr="0050578C">
        <w:trPr>
          <w:trHeight w:val="1774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D80E" w14:textId="08FBEED2" w:rsidR="009D10E2" w:rsidRPr="0050578C" w:rsidRDefault="00516F32" w:rsidP="00C8323D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Questa </w:t>
            </w:r>
            <w:r w:rsidR="009D10E2" w:rsidRPr="0050578C">
              <w:rPr>
                <w:rFonts w:ascii="Arial" w:hAnsi="Arial" w:cs="Arial"/>
              </w:rPr>
              <w:t xml:space="preserve">funzione di supporto è </w:t>
            </w:r>
            <w:r>
              <w:rPr>
                <w:rFonts w:ascii="Arial" w:hAnsi="Arial" w:cs="Arial"/>
              </w:rPr>
              <w:t>fondamentale</w:t>
            </w:r>
            <w:r w:rsidR="009D10E2" w:rsidRPr="0050578C">
              <w:rPr>
                <w:rFonts w:ascii="Arial" w:hAnsi="Arial" w:cs="Arial"/>
              </w:rPr>
              <w:t xml:space="preserve"> per fronteggiare una emergenza di qualunque tipo. </w:t>
            </w:r>
            <w:r>
              <w:rPr>
                <w:rFonts w:ascii="Arial" w:hAnsi="Arial" w:cs="Arial"/>
              </w:rPr>
              <w:t>Tale</w:t>
            </w:r>
            <w:r w:rsidR="009D10E2" w:rsidRPr="0050578C">
              <w:rPr>
                <w:rFonts w:ascii="Arial" w:hAnsi="Arial" w:cs="Arial"/>
              </w:rPr>
              <w:t xml:space="preserve"> funzione, attraverso il censimento dei materiali e mezzi comunque disponibili e normalmente appartenenti ad enti locali, volontariato</w:t>
            </w:r>
            <w:r w:rsidR="0050578C" w:rsidRPr="0050578C">
              <w:rPr>
                <w:rFonts w:ascii="Arial" w:hAnsi="Arial" w:cs="Arial"/>
              </w:rPr>
              <w:t>,</w:t>
            </w:r>
            <w:r w:rsidR="009D10E2" w:rsidRPr="0050578C">
              <w:rPr>
                <w:rFonts w:ascii="Arial" w:hAnsi="Arial" w:cs="Arial"/>
              </w:rPr>
              <w:t xml:space="preserve"> e</w:t>
            </w:r>
            <w:r w:rsidR="0050578C" w:rsidRPr="0050578C">
              <w:rPr>
                <w:rFonts w:ascii="Arial" w:hAnsi="Arial" w:cs="Arial"/>
              </w:rPr>
              <w:t>c</w:t>
            </w:r>
            <w:r w:rsidR="009D10E2" w:rsidRPr="0050578C">
              <w:rPr>
                <w:rFonts w:ascii="Arial" w:hAnsi="Arial" w:cs="Arial"/>
              </w:rPr>
              <w:t>c. deve avere un quadro costantemente aggiornato delle risorse disponibili.</w:t>
            </w:r>
          </w:p>
          <w:p w14:paraId="7EDDB2FF" w14:textId="16A0B825" w:rsidR="009D10E2" w:rsidRPr="0006581D" w:rsidRDefault="009D10E2" w:rsidP="00C8323D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  <w:i/>
                <w:iCs/>
              </w:rPr>
            </w:pPr>
            <w:r w:rsidRPr="0050578C">
              <w:rPr>
                <w:rFonts w:ascii="Arial" w:hAnsi="Arial" w:cs="Arial"/>
              </w:rPr>
              <w:t xml:space="preserve">Per ogni risorsa si deve prevedere il tipo di trasporto ed il tempo di arrivo nell’area </w:t>
            </w:r>
            <w:r w:rsidR="0050578C" w:rsidRPr="0050578C">
              <w:rPr>
                <w:rFonts w:ascii="Arial" w:hAnsi="Arial" w:cs="Arial"/>
              </w:rPr>
              <w:t>d</w:t>
            </w:r>
            <w:r w:rsidRPr="0050578C">
              <w:rPr>
                <w:rFonts w:ascii="Arial" w:hAnsi="Arial" w:cs="Arial"/>
              </w:rPr>
              <w:t>ell’intervento. Nel caso in cui la richiesta di materiali e/o mezzi non possa essere fronteggiata a livello locale, il Sindaco rivolgerà richiesta a</w:t>
            </w:r>
            <w:r w:rsidR="0050578C" w:rsidRPr="0050578C">
              <w:rPr>
                <w:rFonts w:ascii="Arial" w:hAnsi="Arial" w:cs="Arial"/>
              </w:rPr>
              <w:t>lla Regione ed alla Prefettura</w:t>
            </w:r>
            <w:r w:rsidRPr="0050578C">
              <w:rPr>
                <w:rFonts w:ascii="Arial" w:hAnsi="Arial" w:cs="Arial"/>
              </w:rPr>
              <w:t>.</w:t>
            </w:r>
          </w:p>
        </w:tc>
      </w:tr>
      <w:tr w:rsidR="009D10E2" w:rsidRPr="0006581D" w14:paraId="3D8418E3" w14:textId="77777777" w:rsidTr="005D3D63">
        <w:trPr>
          <w:trHeight w:val="3102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2488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40A278BC" w14:textId="4336FC49" w:rsidR="009D10E2" w:rsidRDefault="009D10E2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50578C">
              <w:rPr>
                <w:rFonts w:ascii="Arial" w:hAnsi="Arial" w:cs="Arial"/>
              </w:rPr>
              <w:t xml:space="preserve">Censimento </w:t>
            </w:r>
            <w:r w:rsidR="0050578C">
              <w:rPr>
                <w:rFonts w:ascii="Arial" w:hAnsi="Arial" w:cs="Arial"/>
              </w:rPr>
              <w:t xml:space="preserve">periodico </w:t>
            </w:r>
            <w:r w:rsidRPr="0050578C">
              <w:rPr>
                <w:rFonts w:ascii="Arial" w:hAnsi="Arial" w:cs="Arial"/>
              </w:rPr>
              <w:t xml:space="preserve">di </w:t>
            </w:r>
            <w:r w:rsidR="0050578C">
              <w:rPr>
                <w:rFonts w:ascii="Arial" w:hAnsi="Arial" w:cs="Arial"/>
              </w:rPr>
              <w:t xml:space="preserve">mezzi e attrezzature </w:t>
            </w:r>
            <w:r w:rsidRPr="0050578C">
              <w:rPr>
                <w:rFonts w:ascii="Arial" w:hAnsi="Arial" w:cs="Arial"/>
              </w:rPr>
              <w:t>in dotazione al</w:t>
            </w:r>
            <w:r w:rsidR="0050578C">
              <w:rPr>
                <w:rFonts w:ascii="Arial" w:hAnsi="Arial" w:cs="Arial"/>
              </w:rPr>
              <w:t xml:space="preserve"> Comune e loro modalità di attivazione</w:t>
            </w:r>
            <w:r w:rsidR="00281575">
              <w:rPr>
                <w:rFonts w:ascii="Arial" w:hAnsi="Arial" w:cs="Arial"/>
              </w:rPr>
              <w:t>;</w:t>
            </w:r>
          </w:p>
          <w:p w14:paraId="55A75E2E" w14:textId="53C18C7A" w:rsidR="0050578C" w:rsidRDefault="0050578C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Censimento periodico di mezzi e attrezzature in dotazione a soggetti in appalto</w:t>
            </w:r>
            <w:r w:rsidR="00281575">
              <w:rPr>
                <w:rFonts w:ascii="Arial" w:hAnsi="Arial" w:cs="Arial"/>
              </w:rPr>
              <w:t>;</w:t>
            </w:r>
            <w:r>
              <w:rPr>
                <w:rFonts w:ascii="Arial" w:hAnsi="Arial" w:cs="Arial"/>
              </w:rPr>
              <w:t xml:space="preserve"> </w:t>
            </w:r>
          </w:p>
          <w:p w14:paraId="388D3A7C" w14:textId="272BBB6A" w:rsidR="009D10E2" w:rsidRDefault="0050578C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Predisposizione di ordini di fornitura da utilizzare in caso di emergenza</w:t>
            </w:r>
            <w:r w:rsidR="00281575">
              <w:rPr>
                <w:rFonts w:ascii="Arial" w:hAnsi="Arial" w:cs="Arial"/>
              </w:rPr>
              <w:t>;</w:t>
            </w:r>
          </w:p>
          <w:p w14:paraId="277D0AF5" w14:textId="77777777" w:rsidR="00516F32" w:rsidRDefault="00516F32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Verificare la disponibilità di segnaletica, transenne e attrezzature specifiche da utilizzare in caso di criticità sulla rete viaria;</w:t>
            </w:r>
          </w:p>
          <w:p w14:paraId="46F57602" w14:textId="02A0F435" w:rsidR="00516F32" w:rsidRDefault="00516F32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Predisporre quanto necessario per garantire l’alimentazione elettrica agli edifici strategici in caso di black-out prolungati</w:t>
            </w:r>
            <w:r w:rsidR="00D470AE">
              <w:rPr>
                <w:rFonts w:ascii="Arial" w:hAnsi="Arial" w:cs="Arial"/>
              </w:rPr>
              <w:t>;</w:t>
            </w:r>
          </w:p>
          <w:p w14:paraId="1ECD1AA6" w14:textId="3610CF13" w:rsidR="005D3D63" w:rsidRPr="0050578C" w:rsidRDefault="005D3D63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…..</w:t>
            </w:r>
          </w:p>
        </w:tc>
      </w:tr>
      <w:tr w:rsidR="009D10E2" w:rsidRPr="0006581D" w14:paraId="6CFD803C" w14:textId="77777777" w:rsidTr="005D3D63">
        <w:trPr>
          <w:trHeight w:val="2675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2131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2B1D3907" w14:textId="267304CA" w:rsidR="009D10E2" w:rsidRDefault="0050578C" w:rsidP="00E46D32">
            <w:pPr>
              <w:pStyle w:val="Paragrafoelenco"/>
              <w:numPr>
                <w:ilvl w:val="0"/>
                <w:numId w:val="2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Reperimento e messa a disposizione di mezzi, attrezzature, forniture necessarie ad affrontare e risolvere la situazione di emergenza </w:t>
            </w:r>
            <w:r w:rsidR="009D10E2" w:rsidRPr="0050578C">
              <w:rPr>
                <w:rFonts w:ascii="Arial" w:hAnsi="Arial" w:cs="Arial"/>
              </w:rPr>
              <w:t>in base alla tipologia di evento verificatosi</w:t>
            </w:r>
            <w:r>
              <w:rPr>
                <w:rFonts w:ascii="Arial" w:hAnsi="Arial" w:cs="Arial"/>
              </w:rPr>
              <w:t>;</w:t>
            </w:r>
          </w:p>
          <w:p w14:paraId="5E5D08CC" w14:textId="1E8628FD" w:rsidR="00281575" w:rsidRPr="0050578C" w:rsidRDefault="00281575" w:rsidP="00E46D32">
            <w:pPr>
              <w:pStyle w:val="Paragrafoelenco"/>
              <w:numPr>
                <w:ilvl w:val="0"/>
                <w:numId w:val="2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Messa a disposizione di uno o più fornitori di carburante per i veicoli impegnati nelle operazioni di soccorso;</w:t>
            </w:r>
          </w:p>
          <w:p w14:paraId="181A4F69" w14:textId="25C8EB7F" w:rsidR="009D10E2" w:rsidRDefault="009D10E2" w:rsidP="00E46D32">
            <w:pPr>
              <w:pStyle w:val="Paragrafoelenco"/>
              <w:numPr>
                <w:ilvl w:val="0"/>
                <w:numId w:val="2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50578C">
              <w:rPr>
                <w:rFonts w:ascii="Arial" w:hAnsi="Arial" w:cs="Arial"/>
              </w:rPr>
              <w:t xml:space="preserve">A fronte di eventi di particolare gravità, inoltrare la richiesta di ulteriori mezzi </w:t>
            </w:r>
            <w:r w:rsidR="0050578C">
              <w:rPr>
                <w:rFonts w:ascii="Arial" w:hAnsi="Arial" w:cs="Arial"/>
              </w:rPr>
              <w:t>e attrezzature a CCS/SOR</w:t>
            </w:r>
            <w:r w:rsidR="00D470AE">
              <w:rPr>
                <w:rFonts w:ascii="Arial" w:hAnsi="Arial" w:cs="Arial"/>
              </w:rPr>
              <w:t>;</w:t>
            </w:r>
          </w:p>
          <w:p w14:paraId="18A0D44E" w14:textId="48DCCF71" w:rsidR="005D3D63" w:rsidRPr="0050578C" w:rsidRDefault="005D3D63" w:rsidP="00E46D32">
            <w:pPr>
              <w:pStyle w:val="Paragrafoelenco"/>
              <w:numPr>
                <w:ilvl w:val="0"/>
                <w:numId w:val="2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</w:tc>
      </w:tr>
      <w:tr w:rsidR="009D10E2" w:rsidRPr="0006581D" w14:paraId="73D8E4C3" w14:textId="77777777" w:rsidTr="006B50CD">
        <w:trPr>
          <w:trHeight w:val="1119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7E13" w14:textId="235DA9FD" w:rsidR="009D10E2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9D10E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24C21F5D" w14:textId="757D90DF" w:rsidR="00124752" w:rsidRPr="0006581D" w:rsidRDefault="00A67049" w:rsidP="00E46D32">
            <w:pPr>
              <w:pStyle w:val="Paragrafoelenco"/>
              <w:numPr>
                <w:ilvl w:val="0"/>
                <w:numId w:val="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Responsabile</w:t>
            </w:r>
            <w:r w:rsidR="00124752" w:rsidRPr="00281575">
              <w:rPr>
                <w:rFonts w:ascii="Arial" w:hAnsi="Arial" w:cs="Arial"/>
              </w:rPr>
              <w:t xml:space="preserve">: </w:t>
            </w:r>
            <w:r w:rsidR="00C629D6">
              <w:rPr>
                <w:rFonts w:ascii="Arial" w:hAnsi="Arial" w:cs="Arial"/>
                <w:b/>
                <w:bCs/>
              </w:rPr>
              <w:t>…………………</w:t>
            </w:r>
            <w:r w:rsidR="004817C3">
              <w:rPr>
                <w:rFonts w:ascii="Arial" w:hAnsi="Arial" w:cs="Arial"/>
                <w:b/>
                <w:bCs/>
              </w:rPr>
              <w:t>…………</w:t>
            </w:r>
            <w:r w:rsidR="00C629D6">
              <w:rPr>
                <w:rFonts w:ascii="Arial" w:hAnsi="Arial" w:cs="Arial"/>
                <w:b/>
                <w:bCs/>
              </w:rPr>
              <w:t>……..</w:t>
            </w:r>
            <w:r w:rsidR="00124752" w:rsidRPr="0006581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73D97A8" w14:textId="75F484C3" w:rsidR="00124752" w:rsidRPr="0006581D" w:rsidRDefault="00A67049" w:rsidP="00E46D32">
            <w:pPr>
              <w:pStyle w:val="Paragrafoelenco"/>
              <w:numPr>
                <w:ilvl w:val="0"/>
                <w:numId w:val="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Sostituto</w:t>
            </w:r>
            <w:r w:rsidR="00124752" w:rsidRPr="00281575">
              <w:rPr>
                <w:rFonts w:ascii="Arial" w:hAnsi="Arial" w:cs="Arial"/>
              </w:rPr>
              <w:t>:</w:t>
            </w:r>
            <w:r w:rsidR="00124752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AD1E7C">
              <w:rPr>
                <w:rFonts w:ascii="Arial" w:hAnsi="Arial" w:cs="Arial"/>
                <w:b/>
                <w:bCs/>
              </w:rPr>
              <w:t>…………………………………….….</w:t>
            </w:r>
          </w:p>
          <w:p w14:paraId="704A778A" w14:textId="77777777" w:rsidR="009D10E2" w:rsidRPr="0006581D" w:rsidRDefault="009D10E2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6DD0C3E1" w14:textId="77777777" w:rsidTr="006B50CD">
        <w:trPr>
          <w:trHeight w:val="944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D01F3" w14:textId="77777777" w:rsidR="009D10E2" w:rsidRPr="0006581D" w:rsidRDefault="009D10E2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</w:tc>
      </w:tr>
      <w:tr w:rsidR="009D10E2" w:rsidRPr="0006581D" w14:paraId="1B50F90F" w14:textId="77777777" w:rsidTr="006B50CD">
        <w:trPr>
          <w:trHeight w:val="534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EF16" w14:textId="267081DC" w:rsidR="009D10E2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0C6F74AB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2ADB6AC9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74A7B417" w14:textId="77777777" w:rsidR="00516F32" w:rsidRDefault="00516F3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53FA61D" w14:textId="77777777" w:rsidR="00516F32" w:rsidRPr="0006581D" w:rsidRDefault="00516F32" w:rsidP="00E46D32">
      <w:pPr>
        <w:suppressAutoHyphens/>
        <w:rPr>
          <w:rFonts w:ascii="Arial" w:hAnsi="Arial" w:cs="Arial"/>
          <w:b/>
          <w:lang w:eastAsia="en-US"/>
        </w:rPr>
      </w:pPr>
    </w:p>
    <w:p w14:paraId="55D485C5" w14:textId="77777777" w:rsidR="00516F32" w:rsidRPr="0006581D" w:rsidRDefault="00516F32" w:rsidP="00E46D32">
      <w:pPr>
        <w:suppressAutoHyphens/>
        <w:rPr>
          <w:rFonts w:ascii="Arial" w:hAnsi="Arial" w:cs="Arial"/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4"/>
      </w:tblGrid>
      <w:tr w:rsidR="00516F32" w:rsidRPr="0006581D" w14:paraId="47E20060" w14:textId="77777777" w:rsidTr="003357E1">
        <w:trPr>
          <w:trHeight w:val="580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AB3C" w14:textId="28A24AC3" w:rsidR="00516F32" w:rsidRPr="00281575" w:rsidRDefault="00516F32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color w:val="0000FF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Funzione 5 – SERVIZI ESSENZIALI </w:t>
            </w:r>
          </w:p>
        </w:tc>
      </w:tr>
      <w:tr w:rsidR="00516F32" w:rsidRPr="0006581D" w14:paraId="05979CBF" w14:textId="77777777" w:rsidTr="00516F32">
        <w:trPr>
          <w:trHeight w:val="923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1F24" w14:textId="175BC396" w:rsidR="00516F32" w:rsidRPr="0006581D" w:rsidRDefault="00516F32" w:rsidP="00E46D32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 xml:space="preserve">Questa </w:t>
            </w:r>
            <w:r w:rsidRPr="00516F32">
              <w:rPr>
                <w:rFonts w:ascii="Arial" w:hAnsi="Arial" w:cs="Arial"/>
              </w:rPr>
              <w:t>funzione ha il compito di coordinare i rappresentanti di tutti i servizi essenziali erogati sul territorio</w:t>
            </w:r>
            <w:r>
              <w:rPr>
                <w:rFonts w:ascii="Arial" w:hAnsi="Arial" w:cs="Arial"/>
              </w:rPr>
              <w:t xml:space="preserve"> (acqua, gas, energia elettrica, teleriscaldamento, telefonia, raccolta rifiuti, ecc.)</w:t>
            </w:r>
            <w:r w:rsidRPr="00516F32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per garantire la continuità di erogazione </w:t>
            </w:r>
            <w:r w:rsidR="00A32637">
              <w:rPr>
                <w:rFonts w:ascii="Arial" w:hAnsi="Arial" w:cs="Arial"/>
              </w:rPr>
              <w:t xml:space="preserve">dei servizi stessi </w:t>
            </w:r>
            <w:r>
              <w:rPr>
                <w:rFonts w:ascii="Arial" w:hAnsi="Arial" w:cs="Arial"/>
              </w:rPr>
              <w:t xml:space="preserve">e l’immediato ripristino in caso di </w:t>
            </w:r>
            <w:r w:rsidRPr="00516F32">
              <w:rPr>
                <w:rFonts w:ascii="Arial" w:hAnsi="Arial" w:cs="Arial"/>
              </w:rPr>
              <w:t>situazioni di emergenza</w:t>
            </w:r>
          </w:p>
        </w:tc>
      </w:tr>
      <w:tr w:rsidR="00516F32" w:rsidRPr="0006581D" w14:paraId="05C36013" w14:textId="77777777" w:rsidTr="000F01E4">
        <w:trPr>
          <w:trHeight w:val="2254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F7BF" w14:textId="77777777" w:rsidR="00516F32" w:rsidRPr="0006581D" w:rsidRDefault="00516F32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5081223E" w14:textId="798FF223" w:rsidR="00516F32" w:rsidRDefault="00281575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Predisporre e mantenere aggiornata </w:t>
            </w:r>
            <w:r w:rsidR="00516F32">
              <w:rPr>
                <w:rFonts w:ascii="Arial" w:hAnsi="Arial" w:cs="Arial"/>
              </w:rPr>
              <w:t>la rubrica dei contatti con i Gestori dei servizi essenziali</w:t>
            </w:r>
            <w:r w:rsidR="00A32637">
              <w:rPr>
                <w:rFonts w:ascii="Arial" w:hAnsi="Arial" w:cs="Arial"/>
              </w:rPr>
              <w:t>;</w:t>
            </w:r>
          </w:p>
          <w:p w14:paraId="6BA251E4" w14:textId="77777777" w:rsidR="00516F32" w:rsidRDefault="00A32637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Mantenere aggiornate le cartografie con le reti dei servi essenziali;</w:t>
            </w:r>
          </w:p>
          <w:p w14:paraId="6AEDBA7D" w14:textId="51EF68CD" w:rsidR="000F01E4" w:rsidRDefault="000F01E4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Verificare le potenzialità di allacciamento ai servizi delle aree idonee per il ricovero di persone evacuate;</w:t>
            </w:r>
          </w:p>
          <w:p w14:paraId="26181AA8" w14:textId="1C0BF75E" w:rsidR="00A32637" w:rsidRPr="0050578C" w:rsidRDefault="00A32637" w:rsidP="00E46D32">
            <w:pPr>
              <w:pStyle w:val="Paragrafoelenco"/>
              <w:numPr>
                <w:ilvl w:val="0"/>
                <w:numId w:val="2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……..</w:t>
            </w:r>
          </w:p>
        </w:tc>
      </w:tr>
      <w:tr w:rsidR="00516F32" w:rsidRPr="0006581D" w14:paraId="5BF53E9E" w14:textId="77777777" w:rsidTr="00281575">
        <w:trPr>
          <w:trHeight w:val="2122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5F7E" w14:textId="77777777" w:rsidR="00516F32" w:rsidRPr="0006581D" w:rsidRDefault="00516F32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20E12D28" w14:textId="4D735026" w:rsidR="00516F32" w:rsidRPr="0050578C" w:rsidRDefault="00516F32" w:rsidP="00E46D32">
            <w:pPr>
              <w:pStyle w:val="Paragrafoelenco"/>
              <w:numPr>
                <w:ilvl w:val="0"/>
                <w:numId w:val="2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Mantenere i contatti con i Gestori dei servizi essenziali, richiedendo gli interventi necessari per il ripristino dei servizi</w:t>
            </w:r>
            <w:r w:rsidR="00A32637">
              <w:rPr>
                <w:rFonts w:ascii="Arial" w:hAnsi="Arial" w:cs="Arial"/>
              </w:rPr>
              <w:t xml:space="preserve"> in caso di interruzioni o malfunzionamenti</w:t>
            </w:r>
            <w:r>
              <w:rPr>
                <w:rFonts w:ascii="Arial" w:hAnsi="Arial" w:cs="Arial"/>
              </w:rPr>
              <w:t>;</w:t>
            </w:r>
          </w:p>
          <w:p w14:paraId="0AF8B12E" w14:textId="57B72DA1" w:rsidR="00516F32" w:rsidRDefault="00281575" w:rsidP="00E46D32">
            <w:pPr>
              <w:pStyle w:val="Paragrafoelenco"/>
              <w:numPr>
                <w:ilvl w:val="0"/>
                <w:numId w:val="2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Segnalare ai Gestori dei servizi essenziali l’evoluzione dei fenomeni in corso, al fine di garantire la messa in sicurezza degli impianti e delle reti</w:t>
            </w:r>
            <w:r w:rsidR="00D470AE">
              <w:rPr>
                <w:rFonts w:ascii="Arial" w:hAnsi="Arial" w:cs="Arial"/>
              </w:rPr>
              <w:t>;</w:t>
            </w:r>
          </w:p>
          <w:p w14:paraId="798E1CD6" w14:textId="09D6BDE4" w:rsidR="00281575" w:rsidRPr="0050578C" w:rsidRDefault="00281575" w:rsidP="00E46D32">
            <w:pPr>
              <w:pStyle w:val="Paragrafoelenco"/>
              <w:numPr>
                <w:ilvl w:val="0"/>
                <w:numId w:val="2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</w:t>
            </w:r>
          </w:p>
        </w:tc>
      </w:tr>
      <w:tr w:rsidR="00516F32" w:rsidRPr="0006581D" w14:paraId="30F86034" w14:textId="77777777" w:rsidTr="003357E1">
        <w:trPr>
          <w:trHeight w:val="1119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1D6B" w14:textId="77777777" w:rsidR="00516F32" w:rsidRPr="0006581D" w:rsidRDefault="00516F32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REFERENTI:</w:t>
            </w:r>
          </w:p>
          <w:p w14:paraId="6A2592E5" w14:textId="6BF1ED76" w:rsidR="00516F32" w:rsidRPr="0006581D" w:rsidRDefault="00516F32" w:rsidP="00E46D32">
            <w:pPr>
              <w:pStyle w:val="Paragrafoelenco"/>
              <w:numPr>
                <w:ilvl w:val="0"/>
                <w:numId w:val="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Responsabile: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AD1E7C">
              <w:rPr>
                <w:rFonts w:ascii="Arial" w:hAnsi="Arial" w:cs="Arial"/>
                <w:b/>
                <w:bCs/>
              </w:rPr>
              <w:t>…………………………………….</w:t>
            </w:r>
          </w:p>
          <w:p w14:paraId="3E815327" w14:textId="5CC65093" w:rsidR="00516F32" w:rsidRPr="0006581D" w:rsidRDefault="00516F32" w:rsidP="00E46D32">
            <w:pPr>
              <w:pStyle w:val="Paragrafoelenco"/>
              <w:numPr>
                <w:ilvl w:val="0"/>
                <w:numId w:val="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 xml:space="preserve">Sostituto: </w:t>
            </w:r>
            <w:r w:rsidR="004817C3">
              <w:rPr>
                <w:rFonts w:ascii="Arial" w:hAnsi="Arial" w:cs="Arial"/>
                <w:b/>
                <w:bCs/>
              </w:rPr>
              <w:t>………………………………………..</w:t>
            </w:r>
          </w:p>
          <w:p w14:paraId="025FD198" w14:textId="77777777" w:rsidR="00516F32" w:rsidRPr="0006581D" w:rsidRDefault="00516F32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16F32" w:rsidRPr="0006581D" w14:paraId="71B91B91" w14:textId="77777777" w:rsidTr="003357E1">
        <w:trPr>
          <w:trHeight w:val="944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F7645" w14:textId="77777777" w:rsidR="00516F32" w:rsidRPr="0006581D" w:rsidRDefault="00516F32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</w:tc>
      </w:tr>
      <w:tr w:rsidR="00516F32" w:rsidRPr="0006581D" w14:paraId="33B670A1" w14:textId="77777777" w:rsidTr="003357E1">
        <w:trPr>
          <w:trHeight w:val="534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7618" w14:textId="58B01BAA" w:rsidR="00516F32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790B9844" w14:textId="77777777" w:rsidR="00516F32" w:rsidRPr="0006581D" w:rsidRDefault="00516F32" w:rsidP="00E46D32">
      <w:pPr>
        <w:suppressAutoHyphens/>
        <w:rPr>
          <w:rFonts w:ascii="Arial" w:hAnsi="Arial" w:cs="Arial"/>
          <w:b/>
        </w:rPr>
      </w:pPr>
    </w:p>
    <w:p w14:paraId="4CDD695B" w14:textId="77777777" w:rsidR="00516F32" w:rsidRPr="0006581D" w:rsidRDefault="00516F32" w:rsidP="00E46D32">
      <w:pPr>
        <w:suppressAutoHyphens/>
        <w:rPr>
          <w:rFonts w:ascii="Arial" w:hAnsi="Arial" w:cs="Arial"/>
          <w:b/>
        </w:rPr>
      </w:pPr>
    </w:p>
    <w:p w14:paraId="3E9C705E" w14:textId="7BFB598F" w:rsidR="009D10E2" w:rsidRPr="0006581D" w:rsidRDefault="009D10E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  <w:r w:rsidRPr="0006581D">
        <w:rPr>
          <w:rFonts w:ascii="Arial" w:hAnsi="Arial" w:cs="Arial"/>
          <w:b/>
        </w:rPr>
        <w:br w:type="page"/>
      </w:r>
    </w:p>
    <w:p w14:paraId="17703F56" w14:textId="77777777" w:rsidR="007C439A" w:rsidRPr="0006581D" w:rsidRDefault="007C439A" w:rsidP="00E46D32">
      <w:pPr>
        <w:suppressAutoHyphens/>
        <w:rPr>
          <w:rFonts w:ascii="Arial" w:hAnsi="Arial" w:cs="Arial"/>
          <w:b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7"/>
      </w:tblGrid>
      <w:tr w:rsidR="009D10E2" w:rsidRPr="0006581D" w14:paraId="6D99CD6C" w14:textId="77777777" w:rsidTr="00E0106C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E6B7" w14:textId="773C7303" w:rsidR="009D10E2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Funzione 6 –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CENSIMENTO DANNI 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E RILIEVO DELL’AGIBILITÀ </w:t>
            </w:r>
          </w:p>
        </w:tc>
      </w:tr>
      <w:tr w:rsidR="009D10E2" w:rsidRPr="0006581D" w14:paraId="1FCA8E36" w14:textId="77777777" w:rsidTr="00D470AE">
        <w:trPr>
          <w:trHeight w:val="1586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AAB5C" w14:textId="4F95D5EB" w:rsidR="009D10E2" w:rsidRPr="00D470AE" w:rsidRDefault="009D10E2" w:rsidP="00D470AE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D470AE">
              <w:rPr>
                <w:rFonts w:ascii="Arial" w:hAnsi="Arial" w:cs="Arial"/>
              </w:rPr>
              <w:t>Il censimento dei danni a persone e cose riveste particolare importanza al fine di fotografare la situazione determinatasi a seguito d</w:t>
            </w:r>
            <w:r w:rsidR="00C8323D">
              <w:rPr>
                <w:rFonts w:ascii="Arial" w:hAnsi="Arial" w:cs="Arial"/>
              </w:rPr>
              <w:t xml:space="preserve">i un </w:t>
            </w:r>
            <w:r w:rsidRPr="00D470AE">
              <w:rPr>
                <w:rFonts w:ascii="Arial" w:hAnsi="Arial" w:cs="Arial"/>
              </w:rPr>
              <w:t xml:space="preserve">evento calamitoso e per stabilire </w:t>
            </w:r>
            <w:r w:rsidR="00C8323D">
              <w:rPr>
                <w:rFonts w:ascii="Arial" w:hAnsi="Arial" w:cs="Arial"/>
              </w:rPr>
              <w:t>la priorità de</w:t>
            </w:r>
            <w:r w:rsidRPr="00D470AE">
              <w:rPr>
                <w:rFonts w:ascii="Arial" w:hAnsi="Arial" w:cs="Arial"/>
              </w:rPr>
              <w:t>gli interventi</w:t>
            </w:r>
            <w:r w:rsidR="00C8323D">
              <w:rPr>
                <w:rFonts w:ascii="Arial" w:hAnsi="Arial" w:cs="Arial"/>
              </w:rPr>
              <w:t>.</w:t>
            </w:r>
          </w:p>
          <w:p w14:paraId="5FEFB055" w14:textId="4C82797F" w:rsidR="009D10E2" w:rsidRPr="00D470AE" w:rsidRDefault="009D10E2" w:rsidP="00D470AE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D470AE">
              <w:rPr>
                <w:rFonts w:ascii="Arial" w:hAnsi="Arial" w:cs="Arial"/>
              </w:rPr>
              <w:t>Il responsabile della funzione, al verificarsi dell’evento calamitoso</w:t>
            </w:r>
            <w:r w:rsidR="00A32637" w:rsidRPr="00D470AE">
              <w:rPr>
                <w:rFonts w:ascii="Arial" w:hAnsi="Arial" w:cs="Arial"/>
              </w:rPr>
              <w:t xml:space="preserve"> -</w:t>
            </w:r>
            <w:r w:rsidRPr="00D470AE">
              <w:rPr>
                <w:rFonts w:ascii="Arial" w:hAnsi="Arial" w:cs="Arial"/>
              </w:rPr>
              <w:t xml:space="preserve"> </w:t>
            </w:r>
            <w:r w:rsidR="00A32637" w:rsidRPr="00D470AE">
              <w:rPr>
                <w:rFonts w:ascii="Arial" w:hAnsi="Arial" w:cs="Arial"/>
              </w:rPr>
              <w:t xml:space="preserve">in raccordo con le altre Funzioni di supporto - </w:t>
            </w:r>
            <w:r w:rsidRPr="00D470AE">
              <w:rPr>
                <w:rFonts w:ascii="Arial" w:hAnsi="Arial" w:cs="Arial"/>
              </w:rPr>
              <w:t>dovrà effettuare un censimento dei danni riferito a</w:t>
            </w:r>
            <w:r w:rsidR="00A32637" w:rsidRPr="00D470AE">
              <w:rPr>
                <w:rFonts w:ascii="Arial" w:hAnsi="Arial" w:cs="Arial"/>
              </w:rPr>
              <w:t xml:space="preserve"> </w:t>
            </w:r>
            <w:r w:rsidRPr="00D470AE">
              <w:rPr>
                <w:rFonts w:ascii="Arial" w:hAnsi="Arial" w:cs="Arial"/>
              </w:rPr>
              <w:t>persone</w:t>
            </w:r>
            <w:r w:rsidR="00A32637" w:rsidRPr="00D470AE">
              <w:rPr>
                <w:rFonts w:ascii="Arial" w:hAnsi="Arial" w:cs="Arial"/>
              </w:rPr>
              <w:t xml:space="preserve">, </w:t>
            </w:r>
            <w:r w:rsidRPr="00D470AE">
              <w:rPr>
                <w:rFonts w:ascii="Arial" w:hAnsi="Arial" w:cs="Arial"/>
              </w:rPr>
              <w:t>edifici pubblici</w:t>
            </w:r>
            <w:r w:rsidR="00A32637" w:rsidRPr="00D470AE">
              <w:rPr>
                <w:rFonts w:ascii="Arial" w:hAnsi="Arial" w:cs="Arial"/>
              </w:rPr>
              <w:t xml:space="preserve">, </w:t>
            </w:r>
            <w:r w:rsidRPr="00D470AE">
              <w:rPr>
                <w:rFonts w:ascii="Arial" w:hAnsi="Arial" w:cs="Arial"/>
              </w:rPr>
              <w:t>edifici privati</w:t>
            </w:r>
            <w:r w:rsidR="00A32637" w:rsidRPr="00D470AE">
              <w:rPr>
                <w:rFonts w:ascii="Arial" w:hAnsi="Arial" w:cs="Arial"/>
              </w:rPr>
              <w:t xml:space="preserve">, attività produttive, </w:t>
            </w:r>
            <w:r w:rsidRPr="00D470AE">
              <w:rPr>
                <w:rFonts w:ascii="Arial" w:hAnsi="Arial" w:cs="Arial"/>
              </w:rPr>
              <w:t>servizi essenziali</w:t>
            </w:r>
            <w:r w:rsidR="00A32637" w:rsidRPr="00D470AE">
              <w:rPr>
                <w:rFonts w:ascii="Arial" w:hAnsi="Arial" w:cs="Arial"/>
              </w:rPr>
              <w:t xml:space="preserve">, </w:t>
            </w:r>
            <w:r w:rsidRPr="00D470AE">
              <w:rPr>
                <w:rFonts w:ascii="Arial" w:hAnsi="Arial" w:cs="Arial"/>
              </w:rPr>
              <w:t>opere di interesse culturale</w:t>
            </w:r>
            <w:r w:rsidR="00A32637" w:rsidRPr="00D470AE">
              <w:rPr>
                <w:rFonts w:ascii="Arial" w:hAnsi="Arial" w:cs="Arial"/>
              </w:rPr>
              <w:t xml:space="preserve">, </w:t>
            </w:r>
            <w:r w:rsidRPr="00D470AE">
              <w:rPr>
                <w:rFonts w:ascii="Arial" w:hAnsi="Arial" w:cs="Arial"/>
              </w:rPr>
              <w:t>infrastrutture pubbliche</w:t>
            </w:r>
            <w:r w:rsidR="00D470AE" w:rsidRPr="00D470AE">
              <w:rPr>
                <w:rFonts w:ascii="Arial" w:hAnsi="Arial" w:cs="Arial"/>
              </w:rPr>
              <w:t>, a</w:t>
            </w:r>
            <w:r w:rsidRPr="00D470AE">
              <w:rPr>
                <w:rFonts w:ascii="Arial" w:hAnsi="Arial" w:cs="Arial"/>
              </w:rPr>
              <w:t>gricoltura e zootecnia</w:t>
            </w:r>
            <w:r w:rsidR="00D470AE" w:rsidRPr="00D470AE">
              <w:rPr>
                <w:rFonts w:ascii="Arial" w:hAnsi="Arial" w:cs="Arial"/>
              </w:rPr>
              <w:t>.</w:t>
            </w:r>
          </w:p>
          <w:p w14:paraId="59D01BE2" w14:textId="62B891A7" w:rsidR="009D10E2" w:rsidRPr="0006581D" w:rsidRDefault="009D10E2" w:rsidP="00E46D32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</w:rPr>
            </w:pPr>
          </w:p>
        </w:tc>
      </w:tr>
      <w:tr w:rsidR="009D10E2" w:rsidRPr="0006581D" w14:paraId="02890B53" w14:textId="77777777" w:rsidTr="00D470AE">
        <w:trPr>
          <w:trHeight w:val="1984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EE14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557F76D7" w14:textId="77777777" w:rsidR="009D10E2" w:rsidRPr="00D470AE" w:rsidRDefault="00C56E71" w:rsidP="00D470AE">
            <w:pPr>
              <w:pStyle w:val="Paragrafoelenco"/>
              <w:numPr>
                <w:ilvl w:val="0"/>
                <w:numId w:val="2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  <w:b/>
                <w:bCs/>
              </w:rPr>
            </w:pPr>
            <w:r w:rsidRPr="00C56E71">
              <w:rPr>
                <w:rFonts w:ascii="Arial" w:hAnsi="Arial" w:cs="Arial"/>
              </w:rPr>
              <w:t>Tenere aggiornato un fascicolo con le verifiche di vulnerabilità degli edifici pubblici</w:t>
            </w:r>
            <w:r w:rsidR="00D470AE">
              <w:rPr>
                <w:rFonts w:ascii="Arial" w:hAnsi="Arial" w:cs="Arial"/>
              </w:rPr>
              <w:t>;</w:t>
            </w:r>
          </w:p>
          <w:p w14:paraId="75FE0930" w14:textId="0DA20901" w:rsidR="00D470AE" w:rsidRPr="00D470AE" w:rsidRDefault="00D470AE" w:rsidP="00D470AE">
            <w:pPr>
              <w:pStyle w:val="Paragrafoelenco"/>
              <w:numPr>
                <w:ilvl w:val="0"/>
                <w:numId w:val="2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 w:rsidRPr="00D470AE">
              <w:rPr>
                <w:rFonts w:ascii="Arial" w:hAnsi="Arial" w:cs="Arial"/>
              </w:rPr>
              <w:t xml:space="preserve">Predisporre </w:t>
            </w:r>
            <w:r>
              <w:rPr>
                <w:rFonts w:ascii="Arial" w:hAnsi="Arial" w:cs="Arial"/>
              </w:rPr>
              <w:t xml:space="preserve">e acquisire </w:t>
            </w:r>
            <w:r w:rsidRPr="00D470AE">
              <w:rPr>
                <w:rFonts w:ascii="Arial" w:hAnsi="Arial" w:cs="Arial"/>
              </w:rPr>
              <w:t>apposita modulistica per il censimento danni ed il rilievo dell’agibilità;</w:t>
            </w:r>
          </w:p>
          <w:p w14:paraId="6D24891F" w14:textId="77777777" w:rsidR="00D470AE" w:rsidRDefault="00D470AE" w:rsidP="00D470AE">
            <w:pPr>
              <w:pStyle w:val="Paragrafoelenco"/>
              <w:numPr>
                <w:ilvl w:val="0"/>
                <w:numId w:val="2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 w:rsidRPr="00D470AE">
              <w:rPr>
                <w:rFonts w:ascii="Arial" w:hAnsi="Arial" w:cs="Arial"/>
              </w:rPr>
              <w:t>Predisporre mappe stradali del territorio comunale da fornire ad eventuali rilevatori esterni</w:t>
            </w:r>
            <w:r>
              <w:rPr>
                <w:rFonts w:ascii="Arial" w:hAnsi="Arial" w:cs="Arial"/>
              </w:rPr>
              <w:t>;</w:t>
            </w:r>
          </w:p>
          <w:p w14:paraId="731B89F9" w14:textId="39FCDD37" w:rsidR="00D470AE" w:rsidRPr="00D470AE" w:rsidRDefault="00D470AE" w:rsidP="00D470AE">
            <w:pPr>
              <w:pStyle w:val="Paragrafoelenco"/>
              <w:numPr>
                <w:ilvl w:val="0"/>
                <w:numId w:val="2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</w:tr>
      <w:tr w:rsidR="009D10E2" w:rsidRPr="0006581D" w14:paraId="6CA03263" w14:textId="77777777" w:rsidTr="00D470AE">
        <w:trPr>
          <w:trHeight w:val="225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C5335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0C991E88" w14:textId="37044A37" w:rsidR="009D10E2" w:rsidRDefault="00D470AE" w:rsidP="00D470AE">
            <w:pPr>
              <w:pStyle w:val="Paragrafoelenco"/>
              <w:numPr>
                <w:ilvl w:val="0"/>
                <w:numId w:val="2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Curare il censimento dei danni provoca</w:t>
            </w:r>
            <w:r w:rsidR="009D10E2" w:rsidRPr="00D470AE">
              <w:rPr>
                <w:rFonts w:ascii="Arial" w:hAnsi="Arial" w:cs="Arial"/>
              </w:rPr>
              <w:t>ti dall'evento calamitoso</w:t>
            </w:r>
            <w:r>
              <w:rPr>
                <w:rFonts w:ascii="Arial" w:hAnsi="Arial" w:cs="Arial"/>
              </w:rPr>
              <w:t>;</w:t>
            </w:r>
          </w:p>
          <w:p w14:paraId="148FCD23" w14:textId="54F74FF1" w:rsidR="00D470AE" w:rsidRDefault="00D470AE" w:rsidP="00D470AE">
            <w:pPr>
              <w:pStyle w:val="Paragrafoelenco"/>
              <w:numPr>
                <w:ilvl w:val="0"/>
                <w:numId w:val="2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Predisporre un report giornaliero con la rendicontazione dei danni a persone e cose</w:t>
            </w:r>
          </w:p>
          <w:p w14:paraId="24980D24" w14:textId="59C38A98" w:rsidR="00D470AE" w:rsidRDefault="00D470AE" w:rsidP="00D470AE">
            <w:pPr>
              <w:pStyle w:val="Paragrafoelenco"/>
              <w:numPr>
                <w:ilvl w:val="0"/>
                <w:numId w:val="2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Coordinare l’attività di squadre di rilevatori </w:t>
            </w:r>
          </w:p>
          <w:p w14:paraId="12749867" w14:textId="6F35E120" w:rsidR="00D470AE" w:rsidRDefault="00D470AE" w:rsidP="00D470AE">
            <w:pPr>
              <w:pStyle w:val="Paragrafoelenco"/>
              <w:numPr>
                <w:ilvl w:val="0"/>
                <w:numId w:val="2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Tenere aggiornato un registro delle verifiche di agibilità fate e da svolgere con il loro esito;</w:t>
            </w:r>
          </w:p>
          <w:p w14:paraId="2D388702" w14:textId="51E83EDE" w:rsidR="009D10E2" w:rsidRPr="00D470AE" w:rsidRDefault="00D470AE" w:rsidP="00D470AE">
            <w:pPr>
              <w:pStyle w:val="Paragrafoelenco"/>
              <w:numPr>
                <w:ilvl w:val="0"/>
                <w:numId w:val="2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…………..</w:t>
            </w:r>
          </w:p>
        </w:tc>
      </w:tr>
      <w:tr w:rsidR="009D10E2" w:rsidRPr="0006581D" w14:paraId="66D4CD88" w14:textId="77777777" w:rsidTr="00E0106C">
        <w:trPr>
          <w:trHeight w:val="1177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F7ED" w14:textId="635D3127" w:rsidR="009D10E2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9D10E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2BE57033" w14:textId="0ED1C3FE" w:rsidR="00EC78E1" w:rsidRPr="0006581D" w:rsidRDefault="00A67049" w:rsidP="00E46D32">
            <w:pPr>
              <w:pStyle w:val="Paragrafoelenco"/>
              <w:numPr>
                <w:ilvl w:val="0"/>
                <w:numId w:val="9"/>
              </w:numPr>
              <w:suppressAutoHyphens/>
              <w:autoSpaceDN w:val="0"/>
              <w:adjustRightInd w:val="0"/>
              <w:spacing w:before="120"/>
              <w:ind w:left="720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Responsabile:</w:t>
            </w:r>
            <w:r w:rsidR="00EC78E1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……………………………………….</w:t>
            </w:r>
          </w:p>
          <w:p w14:paraId="71691197" w14:textId="06EDB58B" w:rsidR="00EC78E1" w:rsidRPr="00D470AE" w:rsidRDefault="00A67049" w:rsidP="00D470AE">
            <w:pPr>
              <w:pStyle w:val="Paragrafoelenco"/>
              <w:numPr>
                <w:ilvl w:val="0"/>
                <w:numId w:val="9"/>
              </w:numPr>
              <w:suppressAutoHyphens/>
              <w:autoSpaceDN w:val="0"/>
              <w:adjustRightInd w:val="0"/>
              <w:spacing w:before="120"/>
              <w:ind w:left="720"/>
              <w:contextualSpacing w:val="0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</w:rPr>
              <w:t>Sostituto</w:t>
            </w:r>
            <w:r w:rsidR="00EC78E1" w:rsidRPr="00281575">
              <w:rPr>
                <w:rFonts w:ascii="Arial" w:hAnsi="Arial" w:cs="Arial"/>
              </w:rPr>
              <w:t>:</w:t>
            </w:r>
            <w:r w:rsidR="00EC78E1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…………………………………………….</w:t>
            </w:r>
          </w:p>
        </w:tc>
      </w:tr>
      <w:tr w:rsidR="009D10E2" w:rsidRPr="0006581D" w14:paraId="334F846B" w14:textId="77777777" w:rsidTr="00D470AE">
        <w:trPr>
          <w:trHeight w:val="107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8AD6D" w14:textId="4B5ED75E" w:rsidR="00D470AE" w:rsidRPr="00D470AE" w:rsidRDefault="009D10E2" w:rsidP="00C8323D">
            <w:pPr>
              <w:suppressAutoHyphens/>
              <w:autoSpaceDN w:val="0"/>
              <w:adjustRightInd w:val="0"/>
              <w:spacing w:before="120"/>
              <w:ind w:left="737" w:hanging="737"/>
              <w:jc w:val="both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  <w:r w:rsidR="00D470AE" w:rsidRPr="0006581D">
              <w:rPr>
                <w:rFonts w:ascii="Arial" w:hAnsi="Arial" w:cs="Arial"/>
                <w:i/>
                <w:iCs/>
              </w:rPr>
              <w:t xml:space="preserve"> </w:t>
            </w:r>
            <w:r w:rsidR="00D470AE" w:rsidRPr="00D470AE">
              <w:rPr>
                <w:rFonts w:ascii="Arial" w:hAnsi="Arial" w:cs="Arial"/>
              </w:rPr>
              <w:t>Per il censimento di quanto descritto il coordinatore di questa funzione si avvarrà di funzionari dell’Ufficio Tecnico e di esperti del settore sanitario, industriale e commerciale.</w:t>
            </w:r>
          </w:p>
          <w:p w14:paraId="0CDDC808" w14:textId="10ABFBC9" w:rsidR="009D10E2" w:rsidRPr="0006581D" w:rsidRDefault="00D470AE" w:rsidP="00D470AE">
            <w:pPr>
              <w:suppressAutoHyphens/>
              <w:autoSpaceDN w:val="0"/>
              <w:adjustRightInd w:val="0"/>
              <w:ind w:left="738"/>
              <w:rPr>
                <w:rFonts w:ascii="Arial" w:hAnsi="Arial" w:cs="Arial"/>
                <w:b/>
                <w:bCs/>
              </w:rPr>
            </w:pPr>
            <w:r w:rsidRPr="00D470AE">
              <w:rPr>
                <w:rFonts w:ascii="Arial" w:hAnsi="Arial" w:cs="Arial"/>
              </w:rPr>
              <w:t>È altresì ipotizzabile l’impiego di squadre miste di tecnici dei vari Enti per le verifiche speditive di stabilità</w:t>
            </w:r>
            <w:r>
              <w:rPr>
                <w:rFonts w:ascii="Arial" w:hAnsi="Arial" w:cs="Arial"/>
              </w:rPr>
              <w:t xml:space="preserve"> </w:t>
            </w:r>
            <w:r w:rsidRPr="00D470AE">
              <w:rPr>
                <w:rFonts w:ascii="Arial" w:hAnsi="Arial" w:cs="Arial"/>
              </w:rPr>
              <w:t>che dovranno essere effettuate in tempi necessariamente ristretti.</w:t>
            </w:r>
          </w:p>
        </w:tc>
      </w:tr>
      <w:tr w:rsidR="009D10E2" w:rsidRPr="0006581D" w14:paraId="3A17E88C" w14:textId="77777777" w:rsidTr="00C629D6">
        <w:trPr>
          <w:trHeight w:val="539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AE5D" w14:textId="2E975A7C" w:rsidR="009D10E2" w:rsidRPr="0006581D" w:rsidRDefault="00C629D6" w:rsidP="00C629D6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424116A1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004242AD" w14:textId="19765795" w:rsidR="00E46D32" w:rsidRDefault="00E46D3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C0AA839" w14:textId="77777777" w:rsidR="009D10E2" w:rsidRPr="0006581D" w:rsidRDefault="009D10E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</w:p>
    <w:p w14:paraId="5141F08B" w14:textId="77777777" w:rsidR="007C439A" w:rsidRPr="0006581D" w:rsidRDefault="007C439A" w:rsidP="00E46D32">
      <w:pPr>
        <w:suppressAutoHyphens/>
        <w:overflowPunct/>
        <w:autoSpaceDE/>
        <w:textAlignment w:val="auto"/>
        <w:rPr>
          <w:rFonts w:ascii="Arial" w:hAnsi="Arial" w:cs="Arial"/>
          <w:b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7"/>
      </w:tblGrid>
      <w:tr w:rsidR="009D10E2" w:rsidRPr="0006581D" w14:paraId="745A9A9E" w14:textId="77777777" w:rsidTr="00E0106C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F480" w14:textId="1F1D140D" w:rsidR="009D10E2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Funzione 7 – RAPPRESENTANZA DELLE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STRUTTURE OPERATIVE</w:t>
            </w:r>
          </w:p>
        </w:tc>
      </w:tr>
      <w:tr w:rsidR="009D10E2" w:rsidRPr="0006581D" w14:paraId="0A1E4515" w14:textId="77777777" w:rsidTr="00DA5AC3">
        <w:trPr>
          <w:trHeight w:val="92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A85DD" w14:textId="09B3ABA4" w:rsidR="009D10E2" w:rsidRPr="00DA5AC3" w:rsidRDefault="00DA5AC3" w:rsidP="00DA5AC3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DA5AC3">
              <w:rPr>
                <w:rFonts w:ascii="Arial" w:hAnsi="Arial" w:cs="Arial"/>
              </w:rPr>
              <w:t>Questa funzione ha lo scopo di garantire un efficace coordinamento tra le Forze di Polizia presenti sull’areale interessato dalla situazione di emergenza</w:t>
            </w:r>
            <w:r>
              <w:rPr>
                <w:rFonts w:ascii="Arial" w:hAnsi="Arial" w:cs="Arial"/>
              </w:rPr>
              <w:t>, ottimizzando le risorse umane e materiali a disposizione</w:t>
            </w:r>
          </w:p>
        </w:tc>
      </w:tr>
      <w:tr w:rsidR="009D10E2" w:rsidRPr="0006581D" w14:paraId="69421D38" w14:textId="77777777" w:rsidTr="00E0106C">
        <w:trPr>
          <w:trHeight w:val="184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ED12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566F7AEB" w14:textId="2E41CF64" w:rsidR="009D10E2" w:rsidRDefault="00DA5AC3" w:rsidP="00DA5AC3">
            <w:pPr>
              <w:pStyle w:val="Paragrafoelenco"/>
              <w:numPr>
                <w:ilvl w:val="0"/>
                <w:numId w:val="30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Curare e m</w:t>
            </w:r>
            <w:r w:rsidR="009D10E2" w:rsidRPr="00DA5AC3">
              <w:rPr>
                <w:rFonts w:ascii="Arial" w:hAnsi="Arial" w:cs="Arial"/>
              </w:rPr>
              <w:t xml:space="preserve">antenere i rapporti con tutte le strutture operative presenti </w:t>
            </w:r>
            <w:r>
              <w:rPr>
                <w:rFonts w:ascii="Arial" w:hAnsi="Arial" w:cs="Arial"/>
              </w:rPr>
              <w:t>(Polizia di Stato, Arma dei Carabinieri, Guardia di Finanza, Polizia Provinciale, Polizia Penitenziaria), con il Corpo Nazionale Vigili del Fuoco e con il Sistema 118;</w:t>
            </w:r>
          </w:p>
          <w:p w14:paraId="1C50F7E0" w14:textId="382A8070" w:rsidR="00DA5AC3" w:rsidRPr="00DA5AC3" w:rsidRDefault="00DA5AC3" w:rsidP="00DA5AC3">
            <w:pPr>
              <w:pStyle w:val="Paragrafoelenco"/>
              <w:numPr>
                <w:ilvl w:val="0"/>
                <w:numId w:val="30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</w:t>
            </w:r>
          </w:p>
        </w:tc>
      </w:tr>
      <w:tr w:rsidR="009D10E2" w:rsidRPr="0006581D" w14:paraId="70E49FF7" w14:textId="77777777" w:rsidTr="00DA5AC3">
        <w:trPr>
          <w:trHeight w:val="1968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F401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395D2840" w14:textId="77777777" w:rsidR="001F7E30" w:rsidRDefault="00DA5AC3" w:rsidP="00DA5AC3">
            <w:pPr>
              <w:pStyle w:val="Paragrafoelenco"/>
              <w:numPr>
                <w:ilvl w:val="0"/>
                <w:numId w:val="3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raccordo con la Questura, c</w:t>
            </w:r>
            <w:r w:rsidR="009D10E2" w:rsidRPr="00DA5AC3">
              <w:rPr>
                <w:rFonts w:ascii="Arial" w:hAnsi="Arial" w:cs="Arial"/>
              </w:rPr>
              <w:t>oordinare le strutture operative present</w:t>
            </w:r>
            <w:r>
              <w:rPr>
                <w:rFonts w:ascii="Arial" w:hAnsi="Arial" w:cs="Arial"/>
              </w:rPr>
              <w:t>i;</w:t>
            </w:r>
          </w:p>
          <w:p w14:paraId="510F0A7E" w14:textId="7A13B18B" w:rsidR="00DA5AC3" w:rsidRDefault="00DA5AC3" w:rsidP="00DA5AC3">
            <w:pPr>
              <w:pStyle w:val="Paragrafoelenco"/>
              <w:numPr>
                <w:ilvl w:val="0"/>
                <w:numId w:val="3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Individuazione e presidio dei cancelli (posti di blocco);</w:t>
            </w:r>
          </w:p>
          <w:p w14:paraId="69F1F04C" w14:textId="27430477" w:rsidR="00DA5AC3" w:rsidRDefault="00DA5AC3" w:rsidP="00DA5AC3">
            <w:pPr>
              <w:pStyle w:val="Paragrafoelenco"/>
              <w:numPr>
                <w:ilvl w:val="0"/>
                <w:numId w:val="3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Valutare l’attivazione di un Posto di Comando Avanzato;</w:t>
            </w:r>
          </w:p>
          <w:p w14:paraId="74A173CE" w14:textId="2EDB9357" w:rsidR="00DA5AC3" w:rsidRPr="00DA5AC3" w:rsidRDefault="00DA5AC3" w:rsidP="00DA5AC3">
            <w:pPr>
              <w:pStyle w:val="Paragrafoelenco"/>
              <w:numPr>
                <w:ilvl w:val="0"/>
                <w:numId w:val="3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</w:t>
            </w:r>
          </w:p>
        </w:tc>
      </w:tr>
      <w:tr w:rsidR="009D10E2" w:rsidRPr="0006581D" w14:paraId="50049D06" w14:textId="77777777" w:rsidTr="00E0106C">
        <w:trPr>
          <w:trHeight w:val="1315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C9EF" w14:textId="5A57DD41" w:rsidR="009D10E2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9D10E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7CF0DC0B" w14:textId="6000DFDE" w:rsidR="006973A5" w:rsidRPr="0006581D" w:rsidRDefault="00A67049" w:rsidP="00E46D32">
            <w:pPr>
              <w:pStyle w:val="Paragrafoelenco"/>
              <w:numPr>
                <w:ilvl w:val="0"/>
                <w:numId w:val="10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  <w:b/>
                <w:bCs/>
              </w:rPr>
            </w:pPr>
            <w:r w:rsidRPr="00E46D32">
              <w:rPr>
                <w:rFonts w:ascii="Arial" w:hAnsi="Arial" w:cs="Arial"/>
              </w:rPr>
              <w:t>Responsabile</w:t>
            </w:r>
            <w:r w:rsidR="006973A5" w:rsidRPr="00E46D32">
              <w:rPr>
                <w:rFonts w:ascii="Arial" w:hAnsi="Arial" w:cs="Arial"/>
              </w:rPr>
              <w:t>:</w:t>
            </w:r>
            <w:r w:rsidR="006973A5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FB2945" w:rsidRPr="0006581D">
              <w:rPr>
                <w:rFonts w:ascii="Arial" w:hAnsi="Arial" w:cs="Arial"/>
                <w:b/>
                <w:bCs/>
              </w:rPr>
              <w:t xml:space="preserve">Italo Rosati </w:t>
            </w:r>
            <w:r w:rsidR="006973A5" w:rsidRPr="0006581D">
              <w:rPr>
                <w:rFonts w:ascii="Arial" w:hAnsi="Arial" w:cs="Arial"/>
              </w:rPr>
              <w:t xml:space="preserve">(Dirigente </w:t>
            </w:r>
            <w:r w:rsidR="00E46D32">
              <w:rPr>
                <w:rFonts w:ascii="Arial" w:hAnsi="Arial" w:cs="Arial"/>
              </w:rPr>
              <w:t>Servizio Polizia Locale e Protezione Civile</w:t>
            </w:r>
            <w:r w:rsidR="006973A5" w:rsidRPr="0006581D">
              <w:rPr>
                <w:rFonts w:ascii="Arial" w:hAnsi="Arial" w:cs="Arial"/>
              </w:rPr>
              <w:t>)</w:t>
            </w:r>
          </w:p>
          <w:p w14:paraId="3F369D10" w14:textId="758739CD" w:rsidR="006973A5" w:rsidRPr="0006581D" w:rsidRDefault="00A67049" w:rsidP="00E46D32">
            <w:pPr>
              <w:pStyle w:val="Paragrafoelenco"/>
              <w:numPr>
                <w:ilvl w:val="0"/>
                <w:numId w:val="10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  <w:b/>
                <w:bCs/>
              </w:rPr>
            </w:pPr>
            <w:r w:rsidRPr="00E46D32">
              <w:rPr>
                <w:rFonts w:ascii="Arial" w:hAnsi="Arial" w:cs="Arial"/>
              </w:rPr>
              <w:t>Sostituto</w:t>
            </w:r>
            <w:r w:rsidR="006973A5" w:rsidRPr="00E46D32">
              <w:rPr>
                <w:rFonts w:ascii="Arial" w:hAnsi="Arial" w:cs="Arial"/>
              </w:rPr>
              <w:t>:</w:t>
            </w:r>
            <w:r w:rsidR="006973A5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AD1E7C" w:rsidRPr="00AD1E7C">
              <w:rPr>
                <w:rFonts w:ascii="Arial" w:hAnsi="Arial" w:cs="Arial"/>
                <w:b/>
                <w:bCs/>
              </w:rPr>
              <w:t>Nello Monelli</w:t>
            </w:r>
            <w:r w:rsidR="006973A5" w:rsidRPr="00AD1E7C">
              <w:rPr>
                <w:rFonts w:ascii="Arial" w:hAnsi="Arial" w:cs="Arial"/>
                <w:b/>
                <w:bCs/>
              </w:rPr>
              <w:t xml:space="preserve"> </w:t>
            </w:r>
            <w:r w:rsidR="006973A5" w:rsidRPr="0006581D">
              <w:rPr>
                <w:rFonts w:ascii="Arial" w:hAnsi="Arial" w:cs="Arial"/>
              </w:rPr>
              <w:t>(</w:t>
            </w:r>
            <w:r w:rsidR="00FB2945" w:rsidRPr="0006581D">
              <w:rPr>
                <w:rFonts w:ascii="Arial" w:hAnsi="Arial" w:cs="Arial"/>
              </w:rPr>
              <w:t xml:space="preserve">Vice Comandante </w:t>
            </w:r>
            <w:r w:rsidR="006973A5" w:rsidRPr="0006581D">
              <w:rPr>
                <w:rFonts w:ascii="Arial" w:hAnsi="Arial" w:cs="Arial"/>
              </w:rPr>
              <w:t>Polizia Locale)</w:t>
            </w:r>
          </w:p>
          <w:p w14:paraId="77248B65" w14:textId="687FC25A" w:rsidR="006973A5" w:rsidRPr="0006581D" w:rsidRDefault="006973A5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2851A362" w14:textId="77777777" w:rsidTr="00E0106C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9786" w14:textId="77777777" w:rsidR="009D10E2" w:rsidRPr="0006581D" w:rsidRDefault="009D10E2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  <w:p w14:paraId="36AAC3AD" w14:textId="77777777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50218F13" w14:textId="77777777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327AB3D4" w14:textId="77777777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74033A2F" w14:textId="77777777" w:rsidTr="00606E3A">
        <w:trPr>
          <w:trHeight w:val="53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CE6F" w14:textId="607D536D" w:rsidR="007C439A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3ADC1051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276AB4FD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43AE2547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0AD8E6B1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3E16DC3B" w14:textId="77777777" w:rsidR="009D10E2" w:rsidRPr="0006581D" w:rsidRDefault="009D10E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  <w:r w:rsidRPr="0006581D">
        <w:rPr>
          <w:rFonts w:ascii="Arial" w:hAnsi="Arial" w:cs="Arial"/>
          <w:b/>
        </w:rPr>
        <w:br w:type="page"/>
      </w:r>
    </w:p>
    <w:p w14:paraId="0E0BABAA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70C53F45" w14:textId="69B5DCFC" w:rsidR="009D10E2" w:rsidRPr="0006581D" w:rsidRDefault="009D10E2" w:rsidP="00E46D32">
      <w:pPr>
        <w:suppressAutoHyphens/>
        <w:rPr>
          <w:rFonts w:ascii="Arial" w:hAnsi="Arial" w:cs="Arial"/>
          <w:b/>
          <w:lang w:eastAsia="en-US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7"/>
      </w:tblGrid>
      <w:tr w:rsidR="009D10E2" w:rsidRPr="0006581D" w14:paraId="41CF36C1" w14:textId="77777777" w:rsidTr="00E0106C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B1F1" w14:textId="4FE2F3B5" w:rsidR="009D10E2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 xml:space="preserve">Funzione 8 –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>TELECOMUNICAZIONI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4"/>
                <w:szCs w:val="24"/>
              </w:rPr>
              <w:t xml:space="preserve"> D’EMERGENZA E SISTEMI INFORMATIVI</w:t>
            </w:r>
          </w:p>
        </w:tc>
      </w:tr>
      <w:tr w:rsidR="009D10E2" w:rsidRPr="0006581D" w14:paraId="1B9BCB4B" w14:textId="77777777" w:rsidTr="00461B76">
        <w:trPr>
          <w:trHeight w:val="92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598A" w14:textId="15CB3457" w:rsidR="009D10E2" w:rsidRPr="00461B76" w:rsidRDefault="00461B76" w:rsidP="00461B76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461B76">
              <w:rPr>
                <w:rFonts w:ascii="Arial" w:hAnsi="Arial" w:cs="Arial"/>
              </w:rPr>
              <w:t>Questa funzione ha l’obiettivo di garantire la continuità delle comunicazioni tra i vari centri di coordinamento e con le squadre operative e la funzionalità della rete</w:t>
            </w:r>
            <w:r>
              <w:rPr>
                <w:rFonts w:ascii="Arial" w:hAnsi="Arial" w:cs="Arial"/>
              </w:rPr>
              <w:t>, utilizzando all’occorrenza sistemi alternativi a quelli ordinari</w:t>
            </w:r>
          </w:p>
        </w:tc>
      </w:tr>
      <w:tr w:rsidR="009D10E2" w:rsidRPr="0006581D" w14:paraId="516FFCBC" w14:textId="77777777" w:rsidTr="00184DE1">
        <w:trPr>
          <w:trHeight w:val="2396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0671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4019A6EC" w14:textId="2E341EBB" w:rsidR="003B18D5" w:rsidRDefault="003B18D5" w:rsidP="003B18D5">
            <w:pPr>
              <w:pStyle w:val="Paragrafoelenco"/>
              <w:numPr>
                <w:ilvl w:val="0"/>
                <w:numId w:val="3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3B18D5">
              <w:rPr>
                <w:rFonts w:ascii="Arial" w:hAnsi="Arial" w:cs="Arial"/>
              </w:rPr>
              <w:t>Verificare la sicurezza e la resilienza della rete internet</w:t>
            </w:r>
            <w:r w:rsidR="0038728D">
              <w:rPr>
                <w:rFonts w:ascii="Arial" w:hAnsi="Arial" w:cs="Arial"/>
              </w:rPr>
              <w:t xml:space="preserve"> presso le sedi comunali</w:t>
            </w:r>
            <w:r>
              <w:rPr>
                <w:rFonts w:ascii="Arial" w:hAnsi="Arial" w:cs="Arial"/>
              </w:rPr>
              <w:t>;</w:t>
            </w:r>
          </w:p>
          <w:p w14:paraId="145F440C" w14:textId="1B624857" w:rsidR="003B18D5" w:rsidRDefault="003B18D5" w:rsidP="003B18D5">
            <w:pPr>
              <w:pStyle w:val="Paragrafoelenco"/>
              <w:numPr>
                <w:ilvl w:val="0"/>
                <w:numId w:val="3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Predisporre modalità di accesso al web dall</w:t>
            </w:r>
            <w:r w:rsidR="0038728D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sed</w:t>
            </w:r>
            <w:r w:rsidR="0038728D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COC </w:t>
            </w:r>
            <w:r w:rsidR="0038728D">
              <w:rPr>
                <w:rFonts w:ascii="Arial" w:hAnsi="Arial" w:cs="Arial"/>
              </w:rPr>
              <w:t xml:space="preserve">principale e </w:t>
            </w:r>
            <w:r>
              <w:rPr>
                <w:rFonts w:ascii="Arial" w:hAnsi="Arial" w:cs="Arial"/>
              </w:rPr>
              <w:t>sostituiva e da remoto</w:t>
            </w:r>
            <w:r w:rsidR="0038728D">
              <w:rPr>
                <w:rFonts w:ascii="Arial" w:hAnsi="Arial" w:cs="Arial"/>
              </w:rPr>
              <w:t>, eventualmente con attrezzature portatili</w:t>
            </w:r>
            <w:r>
              <w:rPr>
                <w:rFonts w:ascii="Arial" w:hAnsi="Arial" w:cs="Arial"/>
              </w:rPr>
              <w:t>;</w:t>
            </w:r>
          </w:p>
          <w:p w14:paraId="6451EABF" w14:textId="1AED824D" w:rsidR="003B18D5" w:rsidRDefault="003B18D5" w:rsidP="003B18D5">
            <w:pPr>
              <w:pStyle w:val="Paragrafoelenco"/>
              <w:numPr>
                <w:ilvl w:val="0"/>
                <w:numId w:val="3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Definire modalità di intervento in caso di emergenza da parte di personale Telecom e Lepida</w:t>
            </w:r>
            <w:r w:rsidR="0038728D">
              <w:rPr>
                <w:rFonts w:ascii="Arial" w:hAnsi="Arial" w:cs="Arial"/>
              </w:rPr>
              <w:t xml:space="preserve"> per il rapido ripristino dei servizi</w:t>
            </w:r>
            <w:r>
              <w:rPr>
                <w:rFonts w:ascii="Arial" w:hAnsi="Arial" w:cs="Arial"/>
              </w:rPr>
              <w:t>;</w:t>
            </w:r>
          </w:p>
          <w:p w14:paraId="61F6BAFA" w14:textId="4099F8C6" w:rsidR="00EA3D10" w:rsidRPr="003B18D5" w:rsidRDefault="003B18D5" w:rsidP="003B18D5">
            <w:pPr>
              <w:pStyle w:val="Paragrafoelenco"/>
              <w:numPr>
                <w:ilvl w:val="0"/>
                <w:numId w:val="3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…………….. </w:t>
            </w:r>
          </w:p>
        </w:tc>
      </w:tr>
      <w:tr w:rsidR="009D10E2" w:rsidRPr="0006581D" w14:paraId="0F78B778" w14:textId="77777777" w:rsidTr="00184DE1">
        <w:trPr>
          <w:trHeight w:val="254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A6AD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098316BC" w14:textId="55BD34F8" w:rsidR="009D10E2" w:rsidRDefault="0038728D" w:rsidP="003B18D5">
            <w:pPr>
              <w:pStyle w:val="Paragrafoelenco"/>
              <w:numPr>
                <w:ilvl w:val="0"/>
                <w:numId w:val="3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Presidio della rete e dei sistemi di comunicazione</w:t>
            </w:r>
            <w:r w:rsidR="003B18D5">
              <w:rPr>
                <w:rFonts w:ascii="Arial" w:hAnsi="Arial" w:cs="Arial"/>
              </w:rPr>
              <w:t>;</w:t>
            </w:r>
          </w:p>
          <w:p w14:paraId="3DC1F763" w14:textId="4DD0832A" w:rsidR="003B18D5" w:rsidRDefault="0038728D" w:rsidP="003B18D5">
            <w:pPr>
              <w:pStyle w:val="Paragrafoelenco"/>
              <w:numPr>
                <w:ilvl w:val="0"/>
                <w:numId w:val="3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Messa a disposizione del SIT alle altre Funzioni di supporto;</w:t>
            </w:r>
          </w:p>
          <w:p w14:paraId="086727CE" w14:textId="2EBEB72C" w:rsidR="003B18D5" w:rsidRDefault="0038728D" w:rsidP="003B18D5">
            <w:pPr>
              <w:pStyle w:val="Paragrafoelenco"/>
              <w:numPr>
                <w:ilvl w:val="0"/>
                <w:numId w:val="3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Allestimento di un sistema di comunicazione radio alternativo;</w:t>
            </w:r>
          </w:p>
          <w:p w14:paraId="6F71379B" w14:textId="2F62D005" w:rsidR="006E6865" w:rsidRDefault="006E6865" w:rsidP="003B18D5">
            <w:pPr>
              <w:pStyle w:val="Paragrafoelenco"/>
              <w:numPr>
                <w:ilvl w:val="0"/>
                <w:numId w:val="3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raccordo con F9 predisposizione di punti </w:t>
            </w:r>
            <w:proofErr w:type="spellStart"/>
            <w:r>
              <w:rPr>
                <w:rFonts w:ascii="Arial" w:hAnsi="Arial" w:cs="Arial"/>
              </w:rPr>
              <w:t>wifi</w:t>
            </w:r>
            <w:proofErr w:type="spellEnd"/>
            <w:r>
              <w:rPr>
                <w:rFonts w:ascii="Arial" w:hAnsi="Arial" w:cs="Arial"/>
              </w:rPr>
              <w:t xml:space="preserve"> di libero accesso per la popolazione ospite in strutture di accoglienza;</w:t>
            </w:r>
          </w:p>
          <w:p w14:paraId="31D33A84" w14:textId="60291DEF" w:rsidR="003B18D5" w:rsidRPr="003B18D5" w:rsidRDefault="003B18D5" w:rsidP="003B18D5">
            <w:pPr>
              <w:pStyle w:val="Paragrafoelenco"/>
              <w:numPr>
                <w:ilvl w:val="0"/>
                <w:numId w:val="3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</w:t>
            </w:r>
          </w:p>
        </w:tc>
      </w:tr>
      <w:tr w:rsidR="009D10E2" w:rsidRPr="0006581D" w14:paraId="45EBB080" w14:textId="77777777" w:rsidTr="00E0106C">
        <w:trPr>
          <w:trHeight w:val="1315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1E15" w14:textId="12B1BE94" w:rsidR="009D10E2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9D10E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7FE320EF" w14:textId="3AC47364" w:rsidR="006973A5" w:rsidRPr="0006581D" w:rsidRDefault="00A67049" w:rsidP="00E46D32">
            <w:pPr>
              <w:pStyle w:val="Paragrafoelenco"/>
              <w:numPr>
                <w:ilvl w:val="0"/>
                <w:numId w:val="11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 w:rsidRPr="00E46D32">
              <w:rPr>
                <w:rFonts w:ascii="Arial" w:hAnsi="Arial" w:cs="Arial"/>
              </w:rPr>
              <w:t>Responsabili</w:t>
            </w:r>
            <w:r w:rsidR="006973A5" w:rsidRPr="00E46D32">
              <w:rPr>
                <w:rFonts w:ascii="Arial" w:hAnsi="Arial" w:cs="Arial"/>
              </w:rPr>
              <w:t>:</w:t>
            </w:r>
            <w:r w:rsidR="006973A5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</w:t>
            </w:r>
          </w:p>
          <w:p w14:paraId="4F45DAE7" w14:textId="2DDA8C93" w:rsidR="006973A5" w:rsidRPr="0006581D" w:rsidRDefault="00A67049" w:rsidP="00E46D32">
            <w:pPr>
              <w:pStyle w:val="Paragrafoelenco"/>
              <w:numPr>
                <w:ilvl w:val="0"/>
                <w:numId w:val="11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  <w:b/>
                <w:bCs/>
              </w:rPr>
            </w:pPr>
            <w:r w:rsidRPr="00E46D32">
              <w:rPr>
                <w:rFonts w:ascii="Arial" w:hAnsi="Arial" w:cs="Arial"/>
              </w:rPr>
              <w:t>Sostituto:</w:t>
            </w:r>
            <w:r w:rsidR="00FB2945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…………………………………………..</w:t>
            </w:r>
          </w:p>
        </w:tc>
      </w:tr>
      <w:tr w:rsidR="009D10E2" w:rsidRPr="0006581D" w14:paraId="7A7D75D5" w14:textId="77777777" w:rsidTr="00E0106C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4A5A" w14:textId="0FCB52EE" w:rsidR="009D10E2" w:rsidRPr="0006581D" w:rsidRDefault="009D10E2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  <w:p w14:paraId="7336057D" w14:textId="77777777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511A3FCB" w14:textId="77777777" w:rsidTr="00E0106C">
        <w:trPr>
          <w:trHeight w:val="671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AECA" w14:textId="36DDDF60" w:rsidR="009D10E2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770E225D" w14:textId="77777777" w:rsidR="009D10E2" w:rsidRPr="0006581D" w:rsidRDefault="009D10E2" w:rsidP="00E46D32">
      <w:pPr>
        <w:suppressAutoHyphens/>
        <w:rPr>
          <w:rFonts w:ascii="Arial" w:hAnsi="Arial" w:cs="Arial"/>
          <w:b/>
          <w:lang w:eastAsia="en-US"/>
        </w:rPr>
      </w:pPr>
    </w:p>
    <w:p w14:paraId="74493EE5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38FED3CC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231015A6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3B1B414B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1FA4B8BC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0D4FB9A6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4691D55E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63B35C99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72F45789" w14:textId="77777777" w:rsidR="009D10E2" w:rsidRPr="0006581D" w:rsidRDefault="009D10E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  <w:r w:rsidRPr="0006581D">
        <w:rPr>
          <w:rFonts w:ascii="Arial" w:hAnsi="Arial" w:cs="Arial"/>
          <w:b/>
        </w:rPr>
        <w:br w:type="page"/>
      </w:r>
    </w:p>
    <w:p w14:paraId="22CF0993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7BAF07F8" w14:textId="00EB9D3F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9627"/>
      </w:tblGrid>
      <w:tr w:rsidR="009D10E2" w:rsidRPr="0006581D" w14:paraId="0245686C" w14:textId="77777777" w:rsidTr="00E0106C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8AE58" w14:textId="4817B0B5" w:rsidR="009D10E2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Funzione 9 –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ASSISTENZA ALLA POPOLAZIONE</w:t>
            </w:r>
          </w:p>
        </w:tc>
      </w:tr>
      <w:tr w:rsidR="009D10E2" w:rsidRPr="0006581D" w14:paraId="30307231" w14:textId="77777777" w:rsidTr="000E2BCA">
        <w:trPr>
          <w:trHeight w:val="92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8170" w14:textId="019D5244" w:rsidR="009D10E2" w:rsidRPr="0067436D" w:rsidRDefault="0067436D" w:rsidP="0067436D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Questa Funzione deve garantire il soddisfacimento dei bisogni primari della popolazione colpita da un evento calamitoso, in termini di alloggio, vitto, servizi igienici</w:t>
            </w:r>
            <w:r w:rsidR="000E2BC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fornitura di generi di prima necessità</w:t>
            </w:r>
            <w:r w:rsidR="000E2BCA">
              <w:rPr>
                <w:rFonts w:ascii="Arial" w:hAnsi="Arial" w:cs="Arial"/>
              </w:rPr>
              <w:t xml:space="preserve"> (vestiario, medicinali, ecc.) e assistenza sanitaria (in raccordo con F2)</w:t>
            </w:r>
          </w:p>
        </w:tc>
      </w:tr>
      <w:tr w:rsidR="009D10E2" w:rsidRPr="0006581D" w14:paraId="615C2EBD" w14:textId="77777777" w:rsidTr="00E0106C">
        <w:trPr>
          <w:trHeight w:val="184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618F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4FF66D25" w14:textId="7455E3EE" w:rsidR="009D10E2" w:rsidRPr="0067436D" w:rsidRDefault="009D10E2" w:rsidP="00900243">
            <w:pPr>
              <w:pStyle w:val="Paragrafoelenco"/>
              <w:numPr>
                <w:ilvl w:val="0"/>
                <w:numId w:val="3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67436D">
              <w:rPr>
                <w:rFonts w:ascii="Arial" w:hAnsi="Arial" w:cs="Arial"/>
              </w:rPr>
              <w:t xml:space="preserve">Effettuare un censimento relativo al patrimonio abitativo </w:t>
            </w:r>
            <w:r w:rsidR="0067436D">
              <w:rPr>
                <w:rFonts w:ascii="Arial" w:hAnsi="Arial" w:cs="Arial"/>
              </w:rPr>
              <w:t xml:space="preserve">disponibile (ex. ACER), </w:t>
            </w:r>
            <w:r w:rsidRPr="0067436D">
              <w:rPr>
                <w:rFonts w:ascii="Arial" w:hAnsi="Arial" w:cs="Arial"/>
              </w:rPr>
              <w:t xml:space="preserve">alla </w:t>
            </w:r>
            <w:r w:rsidR="0038728D" w:rsidRPr="0067436D">
              <w:rPr>
                <w:rFonts w:ascii="Arial" w:hAnsi="Arial" w:cs="Arial"/>
              </w:rPr>
              <w:t xml:space="preserve">capacità </w:t>
            </w:r>
            <w:r w:rsidRPr="0067436D">
              <w:rPr>
                <w:rFonts w:ascii="Arial" w:hAnsi="Arial" w:cs="Arial"/>
              </w:rPr>
              <w:t>ricettività delle strutture</w:t>
            </w:r>
            <w:r w:rsidR="0067436D">
              <w:rPr>
                <w:rFonts w:ascii="Arial" w:hAnsi="Arial" w:cs="Arial"/>
              </w:rPr>
              <w:t xml:space="preserve"> </w:t>
            </w:r>
            <w:r w:rsidRPr="0067436D">
              <w:rPr>
                <w:rFonts w:ascii="Arial" w:hAnsi="Arial" w:cs="Arial"/>
              </w:rPr>
              <w:t xml:space="preserve">turistiche (alberghi, </w:t>
            </w:r>
            <w:r w:rsidR="0038728D" w:rsidRPr="0067436D">
              <w:rPr>
                <w:rFonts w:ascii="Arial" w:hAnsi="Arial" w:cs="Arial"/>
              </w:rPr>
              <w:t>B&amp;B</w:t>
            </w:r>
            <w:r w:rsidRPr="0067436D">
              <w:rPr>
                <w:rFonts w:ascii="Arial" w:hAnsi="Arial" w:cs="Arial"/>
              </w:rPr>
              <w:t>, ecc.)</w:t>
            </w:r>
            <w:r w:rsidR="0067436D">
              <w:rPr>
                <w:rFonts w:ascii="Arial" w:hAnsi="Arial" w:cs="Arial"/>
              </w:rPr>
              <w:t xml:space="preserve"> e all’impiego di eventuali plessi scolastici (in raccordo con F10);</w:t>
            </w:r>
          </w:p>
          <w:p w14:paraId="3590A3A4" w14:textId="445CA850" w:rsidR="009D10E2" w:rsidRPr="0038728D" w:rsidRDefault="0067436D" w:rsidP="0038728D">
            <w:pPr>
              <w:pStyle w:val="Paragrafoelenco"/>
              <w:numPr>
                <w:ilvl w:val="0"/>
                <w:numId w:val="3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raccordo con F1 curare una progettazione per l’eventuale impiego di aree di accoglienza scoperte e/o strutture coperte verificate sismicamente;</w:t>
            </w:r>
          </w:p>
          <w:p w14:paraId="4D6DE346" w14:textId="0098FA66" w:rsidR="0038728D" w:rsidRDefault="0038728D" w:rsidP="0038728D">
            <w:pPr>
              <w:pStyle w:val="Paragrafoelenco"/>
              <w:numPr>
                <w:ilvl w:val="0"/>
                <w:numId w:val="3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Predisporre </w:t>
            </w:r>
            <w:r w:rsidR="0067436D">
              <w:rPr>
                <w:rFonts w:ascii="Arial" w:hAnsi="Arial" w:cs="Arial"/>
              </w:rPr>
              <w:t>modalità di impiego di mediatori culturali i</w:t>
            </w:r>
            <w:r>
              <w:rPr>
                <w:rFonts w:ascii="Arial" w:hAnsi="Arial" w:cs="Arial"/>
              </w:rPr>
              <w:t>n caso di emergenza</w:t>
            </w:r>
            <w:r w:rsidR="0067436D">
              <w:rPr>
                <w:rFonts w:ascii="Arial" w:hAnsi="Arial" w:cs="Arial"/>
              </w:rPr>
              <w:t>;</w:t>
            </w:r>
          </w:p>
          <w:p w14:paraId="3A5BD264" w14:textId="094B6A75" w:rsidR="000E2BCA" w:rsidRDefault="000E2BCA" w:rsidP="0038728D">
            <w:pPr>
              <w:pStyle w:val="Paragrafoelenco"/>
              <w:numPr>
                <w:ilvl w:val="0"/>
                <w:numId w:val="3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Valutare possibili soluzioni per gli animali da affezione evacuati con i loro padroni;</w:t>
            </w:r>
          </w:p>
          <w:p w14:paraId="6339D11C" w14:textId="76D7E564" w:rsidR="0067436D" w:rsidRPr="0038728D" w:rsidRDefault="0067436D" w:rsidP="0038728D">
            <w:pPr>
              <w:pStyle w:val="Paragrafoelenco"/>
              <w:numPr>
                <w:ilvl w:val="0"/>
                <w:numId w:val="36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……………………….</w:t>
            </w:r>
          </w:p>
          <w:p w14:paraId="5A113647" w14:textId="52870B2A" w:rsidR="001F7E30" w:rsidRPr="0006581D" w:rsidRDefault="001F7E30" w:rsidP="00E46D32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D10E2" w:rsidRPr="0006581D" w14:paraId="3B1B930D" w14:textId="77777777" w:rsidTr="00E0106C">
        <w:trPr>
          <w:trHeight w:val="105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7DF2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2C146055" w14:textId="5F65C709" w:rsidR="0038728D" w:rsidRPr="000E2BCA" w:rsidRDefault="0038728D" w:rsidP="00295B66">
            <w:pPr>
              <w:pStyle w:val="Paragrafoelenco"/>
              <w:numPr>
                <w:ilvl w:val="0"/>
                <w:numId w:val="35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0E2BCA">
              <w:rPr>
                <w:rFonts w:ascii="Arial" w:hAnsi="Arial" w:cs="Arial"/>
              </w:rPr>
              <w:t>Individuare e mettere a disposizione soluzioni alloggiative temporanee presso strutture coperte esistenti o strutture emergenziali da allestire, curando la registrazione degli ospiti</w:t>
            </w:r>
            <w:r w:rsidR="000E2BCA" w:rsidRPr="000E2BCA">
              <w:rPr>
                <w:rFonts w:ascii="Arial" w:hAnsi="Arial" w:cs="Arial"/>
              </w:rPr>
              <w:t xml:space="preserve"> e v</w:t>
            </w:r>
            <w:r w:rsidRPr="000E2BCA">
              <w:rPr>
                <w:rFonts w:ascii="Arial" w:hAnsi="Arial" w:cs="Arial"/>
              </w:rPr>
              <w:t>erifica</w:t>
            </w:r>
            <w:r w:rsidR="000E2BCA">
              <w:rPr>
                <w:rFonts w:ascii="Arial" w:hAnsi="Arial" w:cs="Arial"/>
              </w:rPr>
              <w:t>ndo</w:t>
            </w:r>
            <w:r w:rsidRPr="000E2BCA">
              <w:rPr>
                <w:rFonts w:ascii="Arial" w:hAnsi="Arial" w:cs="Arial"/>
              </w:rPr>
              <w:t xml:space="preserve"> con Anagrafe le residenze degli ospiti</w:t>
            </w:r>
            <w:r w:rsidR="0067436D" w:rsidRPr="000E2BCA">
              <w:rPr>
                <w:rFonts w:ascii="Arial" w:hAnsi="Arial" w:cs="Arial"/>
              </w:rPr>
              <w:t>;</w:t>
            </w:r>
          </w:p>
          <w:p w14:paraId="678E5330" w14:textId="132296DC" w:rsidR="009D10E2" w:rsidRDefault="0038728D" w:rsidP="0038728D">
            <w:pPr>
              <w:pStyle w:val="Paragrafoelenco"/>
              <w:numPr>
                <w:ilvl w:val="0"/>
                <w:numId w:val="35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Organizzare la </w:t>
            </w:r>
            <w:r w:rsidR="0067436D">
              <w:rPr>
                <w:rFonts w:ascii="Arial" w:hAnsi="Arial" w:cs="Arial"/>
              </w:rPr>
              <w:t xml:space="preserve">preparazione e </w:t>
            </w:r>
            <w:r>
              <w:rPr>
                <w:rFonts w:ascii="Arial" w:hAnsi="Arial" w:cs="Arial"/>
              </w:rPr>
              <w:t>distribuzione di pasti per le persone evacuate;</w:t>
            </w:r>
          </w:p>
          <w:p w14:paraId="1290BC74" w14:textId="3C55E639" w:rsidR="000E2BCA" w:rsidRDefault="000E2BCA" w:rsidP="0038728D">
            <w:pPr>
              <w:pStyle w:val="Paragrafoelenco"/>
              <w:numPr>
                <w:ilvl w:val="0"/>
                <w:numId w:val="35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Predisporre un punto di segretariato sociale per la raccolta dei bisogni;</w:t>
            </w:r>
          </w:p>
          <w:p w14:paraId="702DE88C" w14:textId="5A2BBF23" w:rsidR="0038728D" w:rsidRDefault="0038728D" w:rsidP="00D67345">
            <w:pPr>
              <w:pStyle w:val="Paragrafoelenco"/>
              <w:numPr>
                <w:ilvl w:val="0"/>
                <w:numId w:val="35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67436D">
              <w:rPr>
                <w:rFonts w:ascii="Arial" w:hAnsi="Arial" w:cs="Arial"/>
              </w:rPr>
              <w:t xml:space="preserve">Organizzare attività ricreative per gli ospiti </w:t>
            </w:r>
            <w:r w:rsidR="0067436D" w:rsidRPr="0067436D">
              <w:rPr>
                <w:rFonts w:ascii="Arial" w:hAnsi="Arial" w:cs="Arial"/>
              </w:rPr>
              <w:t xml:space="preserve">e </w:t>
            </w:r>
            <w:r w:rsidR="0067436D">
              <w:rPr>
                <w:rFonts w:ascii="Arial" w:hAnsi="Arial" w:cs="Arial"/>
              </w:rPr>
              <w:t>m</w:t>
            </w:r>
            <w:r w:rsidRPr="0067436D">
              <w:rPr>
                <w:rFonts w:ascii="Arial" w:hAnsi="Arial" w:cs="Arial"/>
              </w:rPr>
              <w:t xml:space="preserve">ettere a disposizione un servizio di assistenza spirituale con luoghi </w:t>
            </w:r>
            <w:r w:rsidR="0067436D">
              <w:rPr>
                <w:rFonts w:ascii="Arial" w:hAnsi="Arial" w:cs="Arial"/>
              </w:rPr>
              <w:t xml:space="preserve">possibilmente </w:t>
            </w:r>
            <w:r w:rsidRPr="0067436D">
              <w:rPr>
                <w:rFonts w:ascii="Arial" w:hAnsi="Arial" w:cs="Arial"/>
              </w:rPr>
              <w:t>dedicati;</w:t>
            </w:r>
          </w:p>
          <w:p w14:paraId="39F70461" w14:textId="2AB9FB96" w:rsidR="0067436D" w:rsidRPr="0067436D" w:rsidRDefault="0067436D" w:rsidP="00D67345">
            <w:pPr>
              <w:pStyle w:val="Paragrafoelenco"/>
              <w:numPr>
                <w:ilvl w:val="0"/>
                <w:numId w:val="35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Favorire la ripresa dell’attività scolastica con soluzioni strutturali alternative (in raccordo con F10);</w:t>
            </w:r>
          </w:p>
          <w:p w14:paraId="7C41BDF8" w14:textId="539B82A7" w:rsidR="006E6865" w:rsidRDefault="006E6865" w:rsidP="0038728D">
            <w:pPr>
              <w:pStyle w:val="Paragrafoelenco"/>
              <w:numPr>
                <w:ilvl w:val="0"/>
                <w:numId w:val="35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Predisporre punti </w:t>
            </w:r>
            <w:proofErr w:type="spellStart"/>
            <w:r>
              <w:rPr>
                <w:rFonts w:ascii="Arial" w:hAnsi="Arial" w:cs="Arial"/>
              </w:rPr>
              <w:t>wifi</w:t>
            </w:r>
            <w:proofErr w:type="spellEnd"/>
            <w:r>
              <w:rPr>
                <w:rFonts w:ascii="Arial" w:hAnsi="Arial" w:cs="Arial"/>
              </w:rPr>
              <w:t xml:space="preserve"> di libero accesso presso le strutture di accoglienza (in raccordo con F8);</w:t>
            </w:r>
          </w:p>
          <w:p w14:paraId="66A703BD" w14:textId="58CE4534" w:rsidR="0038728D" w:rsidRPr="0038728D" w:rsidRDefault="0038728D" w:rsidP="0038728D">
            <w:pPr>
              <w:pStyle w:val="Paragrafoelenco"/>
              <w:numPr>
                <w:ilvl w:val="0"/>
                <w:numId w:val="35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</w:t>
            </w:r>
          </w:p>
          <w:p w14:paraId="5A1A3978" w14:textId="6F4ECE19" w:rsidR="009D10E2" w:rsidRPr="0006581D" w:rsidRDefault="009D10E2" w:rsidP="00E46D32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D10E2" w:rsidRPr="0006581D" w14:paraId="4AA2AF16" w14:textId="77777777" w:rsidTr="008A738C">
        <w:trPr>
          <w:trHeight w:val="1316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B183" w14:textId="55C74077" w:rsidR="006973A5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9D10E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2645BE45" w14:textId="467D3EBA" w:rsidR="006973A5" w:rsidRPr="0006581D" w:rsidRDefault="00A67049" w:rsidP="00E46D32">
            <w:pPr>
              <w:pStyle w:val="Paragrafoelenco"/>
              <w:numPr>
                <w:ilvl w:val="0"/>
                <w:numId w:val="1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38728D">
              <w:rPr>
                <w:rFonts w:ascii="Arial" w:hAnsi="Arial" w:cs="Arial"/>
              </w:rPr>
              <w:t>Responsabile</w:t>
            </w:r>
            <w:r w:rsidR="006973A5" w:rsidRPr="0038728D">
              <w:rPr>
                <w:rFonts w:ascii="Arial" w:hAnsi="Arial" w:cs="Arial"/>
              </w:rPr>
              <w:t>:</w:t>
            </w:r>
            <w:r w:rsidR="006973A5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AD1E7C">
              <w:rPr>
                <w:rFonts w:ascii="Arial" w:hAnsi="Arial" w:cs="Arial"/>
                <w:b/>
                <w:bCs/>
              </w:rPr>
              <w:t>……………………………………</w:t>
            </w:r>
          </w:p>
          <w:p w14:paraId="111AC275" w14:textId="792B6AA6" w:rsidR="009D10E2" w:rsidRPr="0006581D" w:rsidRDefault="00A67049" w:rsidP="00E46D32">
            <w:pPr>
              <w:pStyle w:val="Paragrafoelenco"/>
              <w:numPr>
                <w:ilvl w:val="0"/>
                <w:numId w:val="1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38728D">
              <w:rPr>
                <w:rFonts w:ascii="Arial" w:hAnsi="Arial" w:cs="Arial"/>
              </w:rPr>
              <w:t>Sostituto</w:t>
            </w:r>
            <w:r w:rsidR="006973A5" w:rsidRPr="0038728D">
              <w:rPr>
                <w:rFonts w:ascii="Arial" w:hAnsi="Arial" w:cs="Arial"/>
              </w:rPr>
              <w:t>:</w:t>
            </w:r>
            <w:r w:rsidR="00FB2945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38728D">
              <w:rPr>
                <w:rFonts w:ascii="Arial" w:hAnsi="Arial" w:cs="Arial"/>
              </w:rPr>
              <w:t>…………</w:t>
            </w:r>
            <w:r w:rsidR="00C629D6">
              <w:rPr>
                <w:rFonts w:ascii="Arial" w:hAnsi="Arial" w:cs="Arial"/>
              </w:rPr>
              <w:t>……</w:t>
            </w:r>
            <w:r w:rsidR="004817C3">
              <w:rPr>
                <w:rFonts w:ascii="Arial" w:hAnsi="Arial" w:cs="Arial"/>
              </w:rPr>
              <w:t>……</w:t>
            </w:r>
            <w:r w:rsidR="00C629D6">
              <w:rPr>
                <w:rFonts w:ascii="Arial" w:hAnsi="Arial" w:cs="Arial"/>
              </w:rPr>
              <w:t>………….</w:t>
            </w:r>
            <w:r w:rsidR="0038728D">
              <w:rPr>
                <w:rFonts w:ascii="Arial" w:hAnsi="Arial" w:cs="Arial"/>
              </w:rPr>
              <w:t>………</w:t>
            </w:r>
          </w:p>
        </w:tc>
      </w:tr>
      <w:tr w:rsidR="009D10E2" w:rsidRPr="0006581D" w14:paraId="1BE6B002" w14:textId="77777777" w:rsidTr="00C8323D">
        <w:trPr>
          <w:trHeight w:val="73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BBC0" w14:textId="77777777" w:rsidR="009D10E2" w:rsidRPr="0006581D" w:rsidRDefault="009D10E2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</w:tc>
      </w:tr>
      <w:tr w:rsidR="009D10E2" w:rsidRPr="0006581D" w14:paraId="5A7CB70F" w14:textId="77777777" w:rsidTr="00606E3A">
        <w:trPr>
          <w:trHeight w:val="479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77AA" w14:textId="22694863" w:rsidR="006973A5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7D878F6A" w14:textId="77777777" w:rsidR="009D10E2" w:rsidRPr="0006581D" w:rsidRDefault="009D10E2" w:rsidP="00E46D32">
      <w:pPr>
        <w:suppressAutoHyphens/>
        <w:rPr>
          <w:rFonts w:ascii="Arial" w:hAnsi="Arial" w:cs="Arial"/>
          <w:b/>
        </w:rPr>
      </w:pPr>
    </w:p>
    <w:p w14:paraId="2374210D" w14:textId="77777777" w:rsidR="007C439A" w:rsidRPr="0006581D" w:rsidRDefault="007C439A" w:rsidP="00E46D32">
      <w:pPr>
        <w:suppressAutoHyphens/>
        <w:rPr>
          <w:rFonts w:ascii="Arial" w:hAnsi="Arial" w:cs="Arial"/>
          <w:b/>
        </w:rPr>
      </w:pPr>
    </w:p>
    <w:p w14:paraId="3924A8BE" w14:textId="41EF6F63" w:rsidR="007C439A" w:rsidRPr="0006581D" w:rsidRDefault="007C439A" w:rsidP="00E46D32">
      <w:pPr>
        <w:suppressAutoHyphens/>
        <w:overflowPunct/>
        <w:autoSpaceDE/>
        <w:textAlignment w:val="auto"/>
        <w:rPr>
          <w:rFonts w:ascii="Arial" w:hAnsi="Arial" w:cs="Arial"/>
          <w:b/>
          <w:lang w:eastAsia="en-US"/>
        </w:rPr>
      </w:pPr>
      <w:r w:rsidRPr="0006581D">
        <w:rPr>
          <w:rFonts w:ascii="Arial" w:hAnsi="Arial" w:cs="Arial"/>
          <w:b/>
          <w:lang w:eastAsia="en-US"/>
        </w:rPr>
        <w:br w:type="page"/>
      </w:r>
    </w:p>
    <w:p w14:paraId="19910009" w14:textId="77777777" w:rsidR="007C439A" w:rsidRPr="0006581D" w:rsidRDefault="007C439A" w:rsidP="00E46D32">
      <w:pPr>
        <w:suppressAutoHyphens/>
        <w:rPr>
          <w:rFonts w:ascii="Arial" w:hAnsi="Arial" w:cs="Arial"/>
          <w:b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7"/>
      </w:tblGrid>
      <w:tr w:rsidR="007C439A" w:rsidRPr="0006581D" w14:paraId="374551A4" w14:textId="77777777" w:rsidTr="00E0106C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7299" w14:textId="77777777" w:rsidR="007C439A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Funzione 10 – ATTIVITÀ SCOLASTICA</w:t>
            </w:r>
          </w:p>
        </w:tc>
      </w:tr>
      <w:tr w:rsidR="007C439A" w:rsidRPr="0006581D" w14:paraId="0681D388" w14:textId="77777777" w:rsidTr="00C23E43">
        <w:trPr>
          <w:trHeight w:val="130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79A7" w14:textId="77777777" w:rsidR="007C439A" w:rsidRDefault="000E2BCA" w:rsidP="000E2BCA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0E2BCA">
              <w:rPr>
                <w:rFonts w:ascii="Arial" w:hAnsi="Arial" w:cs="Arial"/>
              </w:rPr>
              <w:t xml:space="preserve">Questa funzione, di concerto con le competenti Autorità scolastiche, si occuperà delle modalità atte a garantire la continuità </w:t>
            </w:r>
            <w:r w:rsidR="00C23E43" w:rsidRPr="000E2BCA">
              <w:rPr>
                <w:rFonts w:ascii="Arial" w:hAnsi="Arial" w:cs="Arial"/>
              </w:rPr>
              <w:t xml:space="preserve">e/o la ripresa </w:t>
            </w:r>
            <w:r w:rsidRPr="000E2BCA">
              <w:rPr>
                <w:rFonts w:ascii="Arial" w:hAnsi="Arial" w:cs="Arial"/>
              </w:rPr>
              <w:t>delle attività didattiche</w:t>
            </w:r>
            <w:r w:rsidR="00C23E43">
              <w:rPr>
                <w:rFonts w:ascii="Arial" w:hAnsi="Arial" w:cs="Arial"/>
              </w:rPr>
              <w:t>.</w:t>
            </w:r>
          </w:p>
          <w:p w14:paraId="7959D65E" w14:textId="2415A0E1" w:rsidR="00C23E43" w:rsidRPr="000E2BCA" w:rsidRDefault="00C23E43" w:rsidP="000E2BCA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caso di impiego di fabbricati scolastici per il ricovero temporaneo di persone evacuate, la funzione collaborerà con F9 negli aspetti logistici e di relazione con i Dirigenti scolastici.</w:t>
            </w:r>
          </w:p>
        </w:tc>
      </w:tr>
      <w:tr w:rsidR="007C439A" w:rsidRPr="0006581D" w14:paraId="00AFFEB0" w14:textId="77777777" w:rsidTr="000E2BCA">
        <w:trPr>
          <w:trHeight w:val="2248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02E0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3FAA2CBE" w14:textId="2E480364" w:rsidR="007C439A" w:rsidRPr="00C23E43" w:rsidRDefault="007C439A" w:rsidP="000E2BCA">
            <w:pPr>
              <w:pStyle w:val="Paragrafoelenco"/>
              <w:numPr>
                <w:ilvl w:val="0"/>
                <w:numId w:val="4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C23E43">
              <w:rPr>
                <w:rFonts w:ascii="Arial" w:hAnsi="Arial" w:cs="Arial"/>
              </w:rPr>
              <w:t xml:space="preserve">Curare i rapporti con i </w:t>
            </w:r>
            <w:r w:rsidR="00C23E43" w:rsidRPr="00C23E43">
              <w:rPr>
                <w:rFonts w:ascii="Arial" w:hAnsi="Arial" w:cs="Arial"/>
              </w:rPr>
              <w:t>D</w:t>
            </w:r>
            <w:r w:rsidRPr="00C23E43">
              <w:rPr>
                <w:rFonts w:ascii="Arial" w:hAnsi="Arial" w:cs="Arial"/>
              </w:rPr>
              <w:t>irigenti scolastici</w:t>
            </w:r>
            <w:r w:rsidR="00C23E43" w:rsidRPr="00C23E43">
              <w:rPr>
                <w:rFonts w:ascii="Arial" w:hAnsi="Arial" w:cs="Arial"/>
              </w:rPr>
              <w:t>,</w:t>
            </w:r>
            <w:r w:rsidRPr="00C23E43">
              <w:rPr>
                <w:rFonts w:ascii="Arial" w:hAnsi="Arial" w:cs="Arial"/>
              </w:rPr>
              <w:t xml:space="preserve"> i responsabili di istituto/plesso </w:t>
            </w:r>
            <w:r w:rsidR="000F01E4">
              <w:rPr>
                <w:rFonts w:ascii="Arial" w:hAnsi="Arial" w:cs="Arial"/>
              </w:rPr>
              <w:t>e</w:t>
            </w:r>
            <w:r w:rsidR="00C23E43" w:rsidRPr="00C23E43">
              <w:rPr>
                <w:rFonts w:ascii="Arial" w:hAnsi="Arial" w:cs="Arial"/>
              </w:rPr>
              <w:t xml:space="preserve"> gli RSPP</w:t>
            </w:r>
            <w:r w:rsidRPr="00C23E43">
              <w:rPr>
                <w:rFonts w:ascii="Arial" w:hAnsi="Arial" w:cs="Arial"/>
              </w:rPr>
              <w:t xml:space="preserve"> a</w:t>
            </w:r>
            <w:r w:rsidR="00C23E43" w:rsidRPr="00C23E43">
              <w:rPr>
                <w:rFonts w:ascii="Arial" w:hAnsi="Arial" w:cs="Arial"/>
              </w:rPr>
              <w:t>i</w:t>
            </w:r>
            <w:r w:rsidRPr="00C23E43">
              <w:rPr>
                <w:rFonts w:ascii="Arial" w:hAnsi="Arial" w:cs="Arial"/>
              </w:rPr>
              <w:t xml:space="preserve"> fin</w:t>
            </w:r>
            <w:r w:rsidR="00C23E43" w:rsidRPr="00C23E43">
              <w:rPr>
                <w:rFonts w:ascii="Arial" w:hAnsi="Arial" w:cs="Arial"/>
              </w:rPr>
              <w:t>i</w:t>
            </w:r>
            <w:r w:rsidRPr="00C23E43">
              <w:rPr>
                <w:rFonts w:ascii="Arial" w:hAnsi="Arial" w:cs="Arial"/>
              </w:rPr>
              <w:t xml:space="preserve"> della raccolta de</w:t>
            </w:r>
            <w:r w:rsidR="00C23E43" w:rsidRPr="00C23E43">
              <w:rPr>
                <w:rFonts w:ascii="Arial" w:hAnsi="Arial" w:cs="Arial"/>
              </w:rPr>
              <w:t xml:space="preserve">i Piani di emergenza </w:t>
            </w:r>
            <w:r w:rsidRPr="00C23E43">
              <w:rPr>
                <w:rFonts w:ascii="Arial" w:hAnsi="Arial" w:cs="Arial"/>
              </w:rPr>
              <w:t>scolastici</w:t>
            </w:r>
            <w:r w:rsidR="00C23E43" w:rsidRPr="00C23E43">
              <w:rPr>
                <w:rFonts w:ascii="Arial" w:hAnsi="Arial" w:cs="Arial"/>
              </w:rPr>
              <w:t>;</w:t>
            </w:r>
          </w:p>
          <w:p w14:paraId="0A342D25" w14:textId="5D6C3445" w:rsidR="007C439A" w:rsidRPr="00C23E43" w:rsidRDefault="007C439A" w:rsidP="000E2BCA">
            <w:pPr>
              <w:pStyle w:val="Paragrafoelenco"/>
              <w:numPr>
                <w:ilvl w:val="0"/>
                <w:numId w:val="4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C23E43">
              <w:rPr>
                <w:rFonts w:ascii="Arial" w:hAnsi="Arial" w:cs="Arial"/>
              </w:rPr>
              <w:t xml:space="preserve">Armonizzare le pianificazioni di emergenza dei vari istituti/plessi scolastici con la pianificazione </w:t>
            </w:r>
            <w:r w:rsidR="005758F0">
              <w:rPr>
                <w:rFonts w:ascii="Arial" w:hAnsi="Arial" w:cs="Arial"/>
              </w:rPr>
              <w:t>c</w:t>
            </w:r>
            <w:r w:rsidRPr="00C23E43">
              <w:rPr>
                <w:rFonts w:ascii="Arial" w:hAnsi="Arial" w:cs="Arial"/>
              </w:rPr>
              <w:t>omunale di protezione civile</w:t>
            </w:r>
            <w:r w:rsidR="00C23E43" w:rsidRPr="00C23E43">
              <w:rPr>
                <w:rFonts w:ascii="Arial" w:hAnsi="Arial" w:cs="Arial"/>
              </w:rPr>
              <w:t xml:space="preserve"> (ad ex. aree di raccolta</w:t>
            </w:r>
            <w:r w:rsidR="005758F0">
              <w:rPr>
                <w:rFonts w:ascii="Arial" w:hAnsi="Arial" w:cs="Arial"/>
              </w:rPr>
              <w:t>/attesa</w:t>
            </w:r>
            <w:r w:rsidR="00C23E43" w:rsidRPr="00C23E43">
              <w:rPr>
                <w:rFonts w:ascii="Arial" w:hAnsi="Arial" w:cs="Arial"/>
              </w:rPr>
              <w:t>)</w:t>
            </w:r>
            <w:r w:rsidR="000E2BCA" w:rsidRPr="00C23E43">
              <w:rPr>
                <w:rFonts w:ascii="Arial" w:hAnsi="Arial" w:cs="Arial"/>
              </w:rPr>
              <w:t>;</w:t>
            </w:r>
          </w:p>
          <w:p w14:paraId="5484AB64" w14:textId="023C4410" w:rsidR="000E2BCA" w:rsidRPr="000E2BCA" w:rsidRDefault="000E2BCA" w:rsidP="000E2BCA">
            <w:pPr>
              <w:pStyle w:val="Paragrafoelenco"/>
              <w:numPr>
                <w:ilvl w:val="0"/>
                <w:numId w:val="4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C23E43">
              <w:rPr>
                <w:rFonts w:ascii="Arial" w:hAnsi="Arial" w:cs="Arial"/>
              </w:rPr>
              <w:t>………..</w:t>
            </w:r>
          </w:p>
        </w:tc>
      </w:tr>
      <w:tr w:rsidR="007C439A" w:rsidRPr="0006581D" w14:paraId="62BF7C49" w14:textId="77777777" w:rsidTr="000F01E4">
        <w:trPr>
          <w:trHeight w:val="3266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7826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3F0052C0" w14:textId="5F065FEA" w:rsidR="007C439A" w:rsidRPr="000F01E4" w:rsidRDefault="007C439A" w:rsidP="000E2BCA">
            <w:pPr>
              <w:pStyle w:val="Paragrafoelenco"/>
              <w:numPr>
                <w:ilvl w:val="0"/>
                <w:numId w:val="4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0F01E4">
              <w:rPr>
                <w:rFonts w:ascii="Arial" w:hAnsi="Arial" w:cs="Arial"/>
              </w:rPr>
              <w:t xml:space="preserve">Mantenere un costante flusso di informazioni con i </w:t>
            </w:r>
            <w:r w:rsidR="000F01E4" w:rsidRPr="000F01E4">
              <w:rPr>
                <w:rFonts w:ascii="Arial" w:hAnsi="Arial" w:cs="Arial"/>
              </w:rPr>
              <w:t>D</w:t>
            </w:r>
            <w:r w:rsidRPr="000F01E4">
              <w:rPr>
                <w:rFonts w:ascii="Arial" w:hAnsi="Arial" w:cs="Arial"/>
              </w:rPr>
              <w:t>irigenti scolastici nelle varie fasi dell’emergenza</w:t>
            </w:r>
            <w:r w:rsidR="000F01E4" w:rsidRPr="000F01E4">
              <w:rPr>
                <w:rFonts w:ascii="Arial" w:hAnsi="Arial" w:cs="Arial"/>
              </w:rPr>
              <w:t>,</w:t>
            </w:r>
            <w:r w:rsidRPr="000F01E4">
              <w:rPr>
                <w:rFonts w:ascii="Arial" w:hAnsi="Arial" w:cs="Arial"/>
              </w:rPr>
              <w:t xml:space="preserve"> anche al fine di supportare il Sindaco nell’emanazione di provvedimenti </w:t>
            </w:r>
            <w:r w:rsidR="000F01E4" w:rsidRPr="000F01E4">
              <w:rPr>
                <w:rFonts w:ascii="Arial" w:hAnsi="Arial" w:cs="Arial"/>
              </w:rPr>
              <w:t>di sospensione/</w:t>
            </w:r>
            <w:r w:rsidRPr="000F01E4">
              <w:rPr>
                <w:rFonts w:ascii="Arial" w:hAnsi="Arial" w:cs="Arial"/>
              </w:rPr>
              <w:t>chiusur</w:t>
            </w:r>
            <w:r w:rsidR="000F01E4" w:rsidRPr="000F01E4">
              <w:rPr>
                <w:rFonts w:ascii="Arial" w:hAnsi="Arial" w:cs="Arial"/>
              </w:rPr>
              <w:t>a</w:t>
            </w:r>
          </w:p>
          <w:p w14:paraId="0A7372BC" w14:textId="6A81099D" w:rsidR="007C439A" w:rsidRPr="000F01E4" w:rsidRDefault="007C439A" w:rsidP="000E2BCA">
            <w:pPr>
              <w:pStyle w:val="Paragrafoelenco"/>
              <w:numPr>
                <w:ilvl w:val="0"/>
                <w:numId w:val="4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0F01E4">
              <w:rPr>
                <w:rFonts w:ascii="Arial" w:hAnsi="Arial" w:cs="Arial"/>
              </w:rPr>
              <w:t>Coordinare eventuali richieste di supporto per evacuazioni a seguito di eventi legati all’emergenza prevista e/o in atto</w:t>
            </w:r>
          </w:p>
          <w:p w14:paraId="2FDBDF21" w14:textId="77777777" w:rsidR="007C439A" w:rsidRPr="000F01E4" w:rsidRDefault="007C439A" w:rsidP="000E2BCA">
            <w:pPr>
              <w:pStyle w:val="Paragrafoelenco"/>
              <w:numPr>
                <w:ilvl w:val="0"/>
                <w:numId w:val="4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0F01E4">
              <w:rPr>
                <w:rFonts w:ascii="Arial" w:hAnsi="Arial" w:cs="Arial"/>
              </w:rPr>
              <w:t>Coordinare, in collaborazione con le altre funzioni, il rapporto con gli enti sovraordinati al fine di assicurare la pronta ripresa delle attività scolastiche a seguito di un evento (verifiche edifici, materiali, mezzi, logistica, trasporti etc.)</w:t>
            </w:r>
            <w:r w:rsidR="000E2BCA" w:rsidRPr="000F01E4">
              <w:rPr>
                <w:rFonts w:ascii="Arial" w:hAnsi="Arial" w:cs="Arial"/>
              </w:rPr>
              <w:t>;</w:t>
            </w:r>
          </w:p>
          <w:p w14:paraId="079E6619" w14:textId="4F5E8350" w:rsidR="000E2BCA" w:rsidRPr="000E2BCA" w:rsidRDefault="000E2BCA" w:rsidP="000E2BCA">
            <w:pPr>
              <w:pStyle w:val="Paragrafoelenco"/>
              <w:numPr>
                <w:ilvl w:val="0"/>
                <w:numId w:val="4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</w:rPr>
            </w:pPr>
            <w:r w:rsidRPr="000F01E4">
              <w:rPr>
                <w:rFonts w:ascii="Arial" w:hAnsi="Arial" w:cs="Arial"/>
              </w:rPr>
              <w:t>…………</w:t>
            </w:r>
          </w:p>
        </w:tc>
      </w:tr>
      <w:tr w:rsidR="007C439A" w:rsidRPr="0006581D" w14:paraId="7C7C17B9" w14:textId="77777777" w:rsidTr="00E0106C">
        <w:trPr>
          <w:trHeight w:val="1315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E6FE" w14:textId="368828D9" w:rsidR="007C439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7C439A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4E399AD6" w14:textId="7B862C9C" w:rsidR="007C439A" w:rsidRPr="0006581D" w:rsidRDefault="00A67049" w:rsidP="00E46D32">
            <w:pPr>
              <w:pStyle w:val="Paragrafoelenco"/>
              <w:numPr>
                <w:ilvl w:val="0"/>
                <w:numId w:val="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0E2BCA">
              <w:rPr>
                <w:rFonts w:ascii="Arial" w:hAnsi="Arial" w:cs="Arial"/>
              </w:rPr>
              <w:t>Responsabile</w:t>
            </w:r>
            <w:r w:rsidR="007C439A" w:rsidRPr="000E2BCA">
              <w:rPr>
                <w:rFonts w:ascii="Arial" w:hAnsi="Arial" w:cs="Arial"/>
              </w:rPr>
              <w:t>:</w:t>
            </w:r>
            <w:r w:rsidR="007C439A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……………………………….</w:t>
            </w:r>
          </w:p>
          <w:p w14:paraId="12F5D86A" w14:textId="4C7072AC" w:rsidR="007C439A" w:rsidRPr="0006581D" w:rsidRDefault="00A67049" w:rsidP="00E46D32">
            <w:pPr>
              <w:pStyle w:val="Paragrafoelenco"/>
              <w:numPr>
                <w:ilvl w:val="0"/>
                <w:numId w:val="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0E2BCA">
              <w:rPr>
                <w:rFonts w:ascii="Arial" w:hAnsi="Arial" w:cs="Arial"/>
              </w:rPr>
              <w:t>Sostituto</w:t>
            </w:r>
            <w:r w:rsidR="007C439A" w:rsidRPr="000E2BCA">
              <w:rPr>
                <w:rFonts w:ascii="Arial" w:hAnsi="Arial" w:cs="Arial"/>
              </w:rPr>
              <w:t>:</w:t>
            </w:r>
            <w:r w:rsidR="007C439A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……………………………………….</w:t>
            </w:r>
          </w:p>
        </w:tc>
      </w:tr>
      <w:tr w:rsidR="007C439A" w:rsidRPr="0006581D" w14:paraId="66697B66" w14:textId="77777777" w:rsidTr="00E0106C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5986" w14:textId="77777777" w:rsidR="007C439A" w:rsidRPr="0006581D" w:rsidRDefault="007C439A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  <w:p w14:paraId="32FB1BE2" w14:textId="77777777" w:rsidR="007C439A" w:rsidRPr="0006581D" w:rsidRDefault="007C439A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7C439A" w:rsidRPr="0006581D" w14:paraId="23A7C180" w14:textId="77777777" w:rsidTr="00606E3A">
        <w:trPr>
          <w:trHeight w:val="694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E728" w14:textId="18F676A6" w:rsidR="007C439A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75B7086A" w14:textId="77777777" w:rsidR="007C439A" w:rsidRPr="0006581D" w:rsidRDefault="007C439A" w:rsidP="00E46D32">
      <w:pPr>
        <w:suppressAutoHyphens/>
        <w:rPr>
          <w:rFonts w:ascii="Arial" w:hAnsi="Arial" w:cs="Arial"/>
          <w:b/>
          <w:lang w:eastAsia="en-US"/>
        </w:rPr>
      </w:pPr>
    </w:p>
    <w:p w14:paraId="09CABE33" w14:textId="6ABB0F4A" w:rsidR="007C439A" w:rsidRPr="0006581D" w:rsidRDefault="007C439A" w:rsidP="00E46D32">
      <w:pPr>
        <w:suppressAutoHyphens/>
        <w:spacing w:after="160" w:line="259" w:lineRule="auto"/>
        <w:rPr>
          <w:rFonts w:ascii="Arial" w:hAnsi="Arial" w:cs="Arial"/>
          <w:b/>
        </w:rPr>
      </w:pPr>
    </w:p>
    <w:p w14:paraId="6B117B60" w14:textId="77777777" w:rsidR="00E46D32" w:rsidRDefault="00E46D3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8B6FDD7" w14:textId="77777777" w:rsidR="00E46D32" w:rsidRPr="0006581D" w:rsidRDefault="00E46D3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</w:p>
    <w:p w14:paraId="3F34E1EB" w14:textId="77777777" w:rsidR="00E46D32" w:rsidRPr="0006581D" w:rsidRDefault="00E46D32" w:rsidP="00E46D32">
      <w:pPr>
        <w:suppressAutoHyphens/>
        <w:overflowPunct/>
        <w:autoSpaceDE/>
        <w:textAlignment w:val="auto"/>
        <w:rPr>
          <w:rFonts w:ascii="Arial" w:hAnsi="Arial" w:cs="Arial"/>
          <w:b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7"/>
      </w:tblGrid>
      <w:tr w:rsidR="00E46D32" w:rsidRPr="0006581D" w14:paraId="28621767" w14:textId="77777777" w:rsidTr="003357E1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D2C7" w14:textId="5A2938B6" w:rsidR="00E46D32" w:rsidRPr="0006581D" w:rsidRDefault="00E46D32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Funzione </w:t>
            </w:r>
            <w:r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11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 – </w:t>
            </w:r>
            <w:r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ACCESSIBILITÀ E MOBILITÀ</w:t>
            </w:r>
          </w:p>
        </w:tc>
      </w:tr>
      <w:tr w:rsidR="00E46D32" w:rsidRPr="0006581D" w14:paraId="6CF66EE4" w14:textId="77777777" w:rsidTr="00E46D32">
        <w:trPr>
          <w:trHeight w:val="92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88EAD" w14:textId="62FBD651" w:rsidR="00E46D32" w:rsidRPr="000E2BCA" w:rsidRDefault="00E46D32" w:rsidP="00E46D32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0E2BCA">
              <w:rPr>
                <w:rFonts w:ascii="Arial" w:hAnsi="Arial" w:cs="Arial"/>
              </w:rPr>
              <w:t>Il responsabile della funzione dovrà coordinare le varie componenti locali istituzionalmente preposte alla viabilità. In particolare si dovr</w:t>
            </w:r>
            <w:r w:rsidR="006E1247">
              <w:rPr>
                <w:rFonts w:ascii="Arial" w:hAnsi="Arial" w:cs="Arial"/>
              </w:rPr>
              <w:t>à</w:t>
            </w:r>
            <w:r w:rsidRPr="000E2BCA">
              <w:rPr>
                <w:rFonts w:ascii="Arial" w:hAnsi="Arial" w:cs="Arial"/>
              </w:rPr>
              <w:t xml:space="preserve"> regolamentare localmente la circolazione inibendo il traffico nelle aree a rischio, indirizzando e regolando gli afflussi dei soccorsi</w:t>
            </w:r>
            <w:r w:rsidR="000E2BCA">
              <w:rPr>
                <w:rFonts w:ascii="Arial" w:hAnsi="Arial" w:cs="Arial"/>
              </w:rPr>
              <w:t xml:space="preserve"> e potenziando, all’occorrenza, il trasporto pubblico</w:t>
            </w:r>
          </w:p>
        </w:tc>
      </w:tr>
      <w:tr w:rsidR="00E46D32" w:rsidRPr="0006581D" w14:paraId="3775050A" w14:textId="77777777" w:rsidTr="00F42780">
        <w:trPr>
          <w:trHeight w:val="2112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1E2F" w14:textId="77777777" w:rsidR="00E46D32" w:rsidRPr="0006581D" w:rsidRDefault="00E46D32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6EE1813A" w14:textId="77777777" w:rsidR="00E46D32" w:rsidRDefault="00E46D32" w:rsidP="000E2BCA">
            <w:pPr>
              <w:pStyle w:val="Paragrafoelenco"/>
              <w:numPr>
                <w:ilvl w:val="0"/>
                <w:numId w:val="3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F42780">
              <w:rPr>
                <w:rFonts w:ascii="Arial" w:hAnsi="Arial" w:cs="Arial"/>
              </w:rPr>
              <w:t xml:space="preserve">Mantenere i rapporti con </w:t>
            </w:r>
            <w:r w:rsidR="00F42780" w:rsidRPr="00F42780">
              <w:rPr>
                <w:rFonts w:ascii="Arial" w:hAnsi="Arial" w:cs="Arial"/>
              </w:rPr>
              <w:t>i gestori ferroviari</w:t>
            </w:r>
            <w:r w:rsidR="00F42780">
              <w:rPr>
                <w:rFonts w:ascii="Arial" w:hAnsi="Arial" w:cs="Arial"/>
              </w:rPr>
              <w:t xml:space="preserve"> e del Trasporto Pubblico Locale (TPL);</w:t>
            </w:r>
          </w:p>
          <w:p w14:paraId="688CD6E0" w14:textId="77777777" w:rsidR="00F42780" w:rsidRDefault="00F42780" w:rsidP="000E2BCA">
            <w:pPr>
              <w:pStyle w:val="Paragrafoelenco"/>
              <w:numPr>
                <w:ilvl w:val="0"/>
                <w:numId w:val="3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Mantenere rapporti con ANAS e Autostrade per l’Italia;</w:t>
            </w:r>
          </w:p>
          <w:p w14:paraId="1961485C" w14:textId="6FF77584" w:rsidR="00F42780" w:rsidRDefault="00F42780" w:rsidP="000E2BCA">
            <w:pPr>
              <w:pStyle w:val="Paragrafoelenco"/>
              <w:numPr>
                <w:ilvl w:val="0"/>
                <w:numId w:val="3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Predisporre piani di emergenza per situazioni di blocco della circolazione stradale e/o ferroviaria;</w:t>
            </w:r>
          </w:p>
          <w:p w14:paraId="42259940" w14:textId="2F54C806" w:rsidR="00F42780" w:rsidRPr="00F42780" w:rsidRDefault="00F42780" w:rsidP="00F42780">
            <w:pPr>
              <w:pStyle w:val="Paragrafoelenco"/>
              <w:numPr>
                <w:ilvl w:val="0"/>
                <w:numId w:val="38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………………….</w:t>
            </w:r>
          </w:p>
        </w:tc>
      </w:tr>
      <w:tr w:rsidR="00E46D32" w:rsidRPr="0006581D" w14:paraId="3AEFA7A4" w14:textId="77777777" w:rsidTr="003357E1">
        <w:trPr>
          <w:trHeight w:val="105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33D7" w14:textId="77777777" w:rsidR="00E46D32" w:rsidRPr="0006581D" w:rsidRDefault="00E46D32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3B1D86FE" w14:textId="68D3C212" w:rsidR="00E46D32" w:rsidRPr="00F42780" w:rsidRDefault="00F42780" w:rsidP="000E2BCA">
            <w:pPr>
              <w:pStyle w:val="Paragrafoelenco"/>
              <w:numPr>
                <w:ilvl w:val="0"/>
                <w:numId w:val="3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F42780">
              <w:rPr>
                <w:rFonts w:ascii="Arial" w:hAnsi="Arial" w:cs="Arial"/>
              </w:rPr>
              <w:t>In collaborazione con F7 analizzare lo scenario di evento atteso o in atto e individuare i punti idonei per l’allestimenti di cancelli (posti di blocco);</w:t>
            </w:r>
          </w:p>
          <w:p w14:paraId="245DB27A" w14:textId="3DAB688E" w:rsidR="00F42780" w:rsidRPr="00F42780" w:rsidRDefault="00F42780" w:rsidP="000E2BCA">
            <w:pPr>
              <w:pStyle w:val="Paragrafoelenco"/>
              <w:numPr>
                <w:ilvl w:val="0"/>
                <w:numId w:val="3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F42780">
              <w:rPr>
                <w:rFonts w:ascii="Arial" w:hAnsi="Arial" w:cs="Arial"/>
              </w:rPr>
              <w:t>Mantenere contatti con il gestore del TPL per valutare modifiche alle linee ed eventuali potenziamenti;</w:t>
            </w:r>
          </w:p>
          <w:p w14:paraId="0EF7DE3E" w14:textId="0305B539" w:rsidR="00F42780" w:rsidRPr="00F42780" w:rsidRDefault="00F42780" w:rsidP="000E2BCA">
            <w:pPr>
              <w:pStyle w:val="Paragrafoelenco"/>
              <w:numPr>
                <w:ilvl w:val="0"/>
                <w:numId w:val="3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F42780">
              <w:rPr>
                <w:rFonts w:ascii="Arial" w:hAnsi="Arial" w:cs="Arial"/>
              </w:rPr>
              <w:t>Richiedere al gestore del TPL eventuale supporto nel caso di necessità di evacuazione della popolazione;</w:t>
            </w:r>
          </w:p>
          <w:p w14:paraId="76C19AC7" w14:textId="0DAC57AF" w:rsidR="00F42780" w:rsidRDefault="00F42780" w:rsidP="000E2BCA">
            <w:pPr>
              <w:pStyle w:val="Paragrafoelenco"/>
              <w:numPr>
                <w:ilvl w:val="0"/>
                <w:numId w:val="3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caso di necessità richiedere alla società di gestone dell’Aeroporto disponibilità per assistenza a terra a velivoli di soccorso ad ala rotante;</w:t>
            </w:r>
          </w:p>
          <w:p w14:paraId="3E44EF92" w14:textId="32B26A3D" w:rsidR="00F42780" w:rsidRPr="00F42780" w:rsidRDefault="00F42780" w:rsidP="000E2BCA">
            <w:pPr>
              <w:pStyle w:val="Paragrafoelenco"/>
              <w:numPr>
                <w:ilvl w:val="0"/>
                <w:numId w:val="37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</w:t>
            </w:r>
          </w:p>
          <w:p w14:paraId="76D094F6" w14:textId="77777777" w:rsidR="00E46D32" w:rsidRPr="0006581D" w:rsidRDefault="00E46D32" w:rsidP="00E46D32">
            <w:pPr>
              <w:suppressAutoHyphens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46D32" w:rsidRPr="0006581D" w14:paraId="3372EC97" w14:textId="77777777" w:rsidTr="003357E1">
        <w:trPr>
          <w:trHeight w:val="1315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053D" w14:textId="77777777" w:rsidR="00E46D32" w:rsidRPr="0006581D" w:rsidRDefault="00E46D32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REFERENTI:</w:t>
            </w:r>
          </w:p>
          <w:p w14:paraId="5078B3A6" w14:textId="6118AA83" w:rsidR="00E46D32" w:rsidRPr="0006581D" w:rsidRDefault="00E46D32" w:rsidP="00E46D32">
            <w:pPr>
              <w:pStyle w:val="Paragrafoelenco"/>
              <w:numPr>
                <w:ilvl w:val="0"/>
                <w:numId w:val="10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  <w:b/>
                <w:bCs/>
              </w:rPr>
            </w:pPr>
            <w:r w:rsidRPr="00E46D32">
              <w:rPr>
                <w:rFonts w:ascii="Arial" w:hAnsi="Arial" w:cs="Arial"/>
              </w:rPr>
              <w:t>Responsabile: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……………………………………………..</w:t>
            </w:r>
          </w:p>
          <w:p w14:paraId="4190D3E0" w14:textId="02DC590A" w:rsidR="00E46D32" w:rsidRPr="0006581D" w:rsidRDefault="00E46D32" w:rsidP="00E46D32">
            <w:pPr>
              <w:pStyle w:val="Paragrafoelenco"/>
              <w:numPr>
                <w:ilvl w:val="0"/>
                <w:numId w:val="10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  <w:b/>
                <w:bCs/>
              </w:rPr>
            </w:pPr>
            <w:r w:rsidRPr="00E46D32">
              <w:rPr>
                <w:rFonts w:ascii="Arial" w:hAnsi="Arial" w:cs="Arial"/>
              </w:rPr>
              <w:t>Sostituto:</w:t>
            </w:r>
            <w:r w:rsidR="00AD1E7C">
              <w:rPr>
                <w:rFonts w:ascii="Arial" w:hAnsi="Arial" w:cs="Arial"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…………………………………………………..</w:t>
            </w:r>
          </w:p>
          <w:p w14:paraId="6C1D19C8" w14:textId="77777777" w:rsidR="00E46D32" w:rsidRPr="0006581D" w:rsidRDefault="00E46D32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46D32" w:rsidRPr="0006581D" w14:paraId="01072110" w14:textId="77777777" w:rsidTr="003357E1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EBAD" w14:textId="19B105DA" w:rsidR="00E46D32" w:rsidRPr="0006581D" w:rsidRDefault="00E46D32" w:rsidP="000E2BCA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  <w:p w14:paraId="39DA2696" w14:textId="77777777" w:rsidR="00E46D32" w:rsidRPr="0006581D" w:rsidRDefault="00E46D3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E46D32" w:rsidRPr="0006581D" w14:paraId="5C853A78" w14:textId="77777777" w:rsidTr="003357E1">
        <w:trPr>
          <w:trHeight w:val="533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0AC1" w14:textId="3DE18134" w:rsidR="00E46D32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7E210750" w14:textId="77777777" w:rsidR="00E46D32" w:rsidRPr="0006581D" w:rsidRDefault="00E46D32" w:rsidP="00E46D32">
      <w:pPr>
        <w:suppressAutoHyphens/>
        <w:rPr>
          <w:rFonts w:ascii="Arial" w:hAnsi="Arial" w:cs="Arial"/>
          <w:b/>
        </w:rPr>
      </w:pPr>
    </w:p>
    <w:p w14:paraId="54227801" w14:textId="77777777" w:rsidR="00E46D32" w:rsidRPr="0006581D" w:rsidRDefault="00E46D32" w:rsidP="00E46D32">
      <w:pPr>
        <w:suppressAutoHyphens/>
        <w:rPr>
          <w:rFonts w:ascii="Arial" w:hAnsi="Arial" w:cs="Arial"/>
          <w:b/>
        </w:rPr>
      </w:pPr>
    </w:p>
    <w:p w14:paraId="5495D4F6" w14:textId="03804631" w:rsidR="009D10E2" w:rsidRPr="0006581D" w:rsidRDefault="009D10E2" w:rsidP="00E46D32">
      <w:pPr>
        <w:suppressAutoHyphens/>
        <w:overflowPunct/>
        <w:autoSpaceDE/>
        <w:textAlignment w:val="auto"/>
        <w:rPr>
          <w:rFonts w:ascii="Arial" w:hAnsi="Arial" w:cs="Arial"/>
          <w:b/>
        </w:rPr>
      </w:pPr>
      <w:r w:rsidRPr="0006581D">
        <w:rPr>
          <w:rFonts w:ascii="Arial" w:hAnsi="Arial" w:cs="Arial"/>
          <w:b/>
        </w:rPr>
        <w:br w:type="page"/>
      </w:r>
    </w:p>
    <w:p w14:paraId="3F38F87B" w14:textId="77777777" w:rsidR="007C439A" w:rsidRPr="0006581D" w:rsidRDefault="007C439A" w:rsidP="00E46D32">
      <w:pPr>
        <w:suppressAutoHyphens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7"/>
      </w:tblGrid>
      <w:tr w:rsidR="007C439A" w:rsidRPr="0006581D" w14:paraId="7FC5DF44" w14:textId="77777777" w:rsidTr="00E0106C">
        <w:trPr>
          <w:trHeight w:val="58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B043" w14:textId="77777777" w:rsidR="007C439A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Funzione 12 – STAMPA E COMUNICAZIONE</w:t>
            </w:r>
          </w:p>
        </w:tc>
      </w:tr>
      <w:tr w:rsidR="000E2BCA" w:rsidRPr="0006581D" w14:paraId="575D34AC" w14:textId="77777777" w:rsidTr="006E6865">
        <w:trPr>
          <w:trHeight w:val="736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80C7" w14:textId="68E6FCD0" w:rsidR="000E2BCA" w:rsidRPr="006E6865" w:rsidRDefault="006E6865" w:rsidP="006E6865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FF"/>
                <w:szCs w:val="18"/>
              </w:rPr>
            </w:pPr>
            <w:r w:rsidRPr="006E6865">
              <w:rPr>
                <w:rFonts w:ascii="Arial" w:hAnsi="Arial" w:cs="Arial"/>
                <w:szCs w:val="18"/>
              </w:rPr>
              <w:t>Questa funzione</w:t>
            </w:r>
            <w:r>
              <w:rPr>
                <w:rFonts w:ascii="Arial" w:hAnsi="Arial" w:cs="Arial"/>
                <w:szCs w:val="18"/>
              </w:rPr>
              <w:t xml:space="preserve"> </w:t>
            </w:r>
            <w:r w:rsidRPr="006E6865">
              <w:rPr>
                <w:rFonts w:ascii="Arial" w:hAnsi="Arial" w:cs="Arial"/>
                <w:szCs w:val="18"/>
              </w:rPr>
              <w:t xml:space="preserve">ha lo scopo di garantire l’informazione alla popolazione </w:t>
            </w:r>
            <w:r w:rsidR="00F42780">
              <w:rPr>
                <w:rFonts w:ascii="Arial" w:hAnsi="Arial" w:cs="Arial"/>
                <w:szCs w:val="18"/>
              </w:rPr>
              <w:t xml:space="preserve">sia in tempo di pace, che </w:t>
            </w:r>
            <w:r w:rsidRPr="006E6865">
              <w:rPr>
                <w:rFonts w:ascii="Arial" w:hAnsi="Arial" w:cs="Arial"/>
                <w:szCs w:val="18"/>
              </w:rPr>
              <w:t xml:space="preserve">in caso di </w:t>
            </w:r>
            <w:r w:rsidR="00F42780">
              <w:rPr>
                <w:rFonts w:ascii="Arial" w:hAnsi="Arial" w:cs="Arial"/>
                <w:szCs w:val="18"/>
              </w:rPr>
              <w:t>situazioni emergenziali</w:t>
            </w:r>
          </w:p>
        </w:tc>
      </w:tr>
      <w:tr w:rsidR="007C439A" w:rsidRPr="0006581D" w14:paraId="69907E03" w14:textId="77777777" w:rsidTr="00F92323">
        <w:trPr>
          <w:trHeight w:val="3807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09F7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277E60A6" w14:textId="106759B5" w:rsidR="007C439A" w:rsidRPr="00F42780" w:rsidRDefault="007C439A" w:rsidP="00F92323">
            <w:pPr>
              <w:pStyle w:val="Paragrafoelenco"/>
              <w:numPr>
                <w:ilvl w:val="0"/>
                <w:numId w:val="3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 w:rsidRPr="00F42780">
              <w:rPr>
                <w:rFonts w:ascii="Arial" w:hAnsi="Arial" w:cs="Arial"/>
              </w:rPr>
              <w:t>Curare le informazioni contenute sul sito web nella parte relativa alla Protezione Civile ed i relativi aggiornamenti</w:t>
            </w:r>
            <w:r w:rsidR="00394F8B">
              <w:rPr>
                <w:rFonts w:ascii="Arial" w:hAnsi="Arial" w:cs="Arial"/>
              </w:rPr>
              <w:t>;</w:t>
            </w:r>
          </w:p>
          <w:p w14:paraId="793751C8" w14:textId="773A28FD" w:rsidR="007C439A" w:rsidRPr="00F42780" w:rsidRDefault="007C439A" w:rsidP="00F92323">
            <w:pPr>
              <w:pStyle w:val="Paragrafoelenco"/>
              <w:numPr>
                <w:ilvl w:val="0"/>
                <w:numId w:val="3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 w:rsidRPr="00F42780">
              <w:rPr>
                <w:rFonts w:ascii="Arial" w:hAnsi="Arial" w:cs="Arial"/>
              </w:rPr>
              <w:t>Collaborare alla predisposizione di materiale relativo all’informazione alla popolazione (volantini, brochure</w:t>
            </w:r>
            <w:r w:rsidR="00F42780" w:rsidRPr="00F42780">
              <w:rPr>
                <w:rFonts w:ascii="Arial" w:hAnsi="Arial" w:cs="Arial"/>
              </w:rPr>
              <w:t>,</w:t>
            </w:r>
            <w:r w:rsidRPr="00F42780">
              <w:rPr>
                <w:rFonts w:ascii="Arial" w:hAnsi="Arial" w:cs="Arial"/>
              </w:rPr>
              <w:t xml:space="preserve"> e</w:t>
            </w:r>
            <w:r w:rsidR="00F42780" w:rsidRPr="00F42780">
              <w:rPr>
                <w:rFonts w:ascii="Arial" w:hAnsi="Arial" w:cs="Arial"/>
              </w:rPr>
              <w:t>c</w:t>
            </w:r>
            <w:r w:rsidRPr="00F42780">
              <w:rPr>
                <w:rFonts w:ascii="Arial" w:hAnsi="Arial" w:cs="Arial"/>
              </w:rPr>
              <w:t>c.) e curarne la diffusione</w:t>
            </w:r>
            <w:r w:rsidR="00F42780">
              <w:rPr>
                <w:rFonts w:ascii="Arial" w:hAnsi="Arial" w:cs="Arial"/>
              </w:rPr>
              <w:t>;</w:t>
            </w:r>
            <w:r w:rsidRPr="00F42780">
              <w:rPr>
                <w:rFonts w:ascii="Arial" w:hAnsi="Arial" w:cs="Arial"/>
              </w:rPr>
              <w:t xml:space="preserve"> </w:t>
            </w:r>
          </w:p>
          <w:p w14:paraId="1568CAA8" w14:textId="1AA35626" w:rsidR="006E6865" w:rsidRDefault="006E6865" w:rsidP="00F92323">
            <w:pPr>
              <w:pStyle w:val="Paragrafoelenco"/>
              <w:numPr>
                <w:ilvl w:val="0"/>
                <w:numId w:val="3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 w:rsidRPr="00F42780">
              <w:rPr>
                <w:rFonts w:ascii="Arial" w:hAnsi="Arial" w:cs="Arial"/>
              </w:rPr>
              <w:t>Predispo</w:t>
            </w:r>
            <w:r w:rsidR="00F42780">
              <w:rPr>
                <w:rFonts w:ascii="Arial" w:hAnsi="Arial" w:cs="Arial"/>
              </w:rPr>
              <w:t>rre</w:t>
            </w:r>
            <w:r>
              <w:rPr>
                <w:rFonts w:ascii="Arial" w:hAnsi="Arial" w:cs="Arial"/>
              </w:rPr>
              <w:t xml:space="preserve"> bozze di comunicati alla popolazione da diffondere in caso di necessità</w:t>
            </w:r>
            <w:r w:rsidR="00F42780">
              <w:rPr>
                <w:rFonts w:ascii="Arial" w:hAnsi="Arial" w:cs="Arial"/>
              </w:rPr>
              <w:t xml:space="preserve"> </w:t>
            </w:r>
            <w:r w:rsidR="00F42780" w:rsidRPr="00F42780">
              <w:rPr>
                <w:rFonts w:ascii="Arial" w:hAnsi="Arial" w:cs="Arial"/>
              </w:rPr>
              <w:t>attraverso i canali di comunicazione del Comune;</w:t>
            </w:r>
          </w:p>
          <w:p w14:paraId="7EB7E720" w14:textId="6E23F710" w:rsidR="006E6865" w:rsidRDefault="006E6865" w:rsidP="00F92323">
            <w:pPr>
              <w:pStyle w:val="Paragrafoelenco"/>
              <w:numPr>
                <w:ilvl w:val="0"/>
                <w:numId w:val="3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Testare periodicamente la funzionalità del sistema di comunicazione dedicato alle emergenze (da acquisire);</w:t>
            </w:r>
          </w:p>
          <w:p w14:paraId="25E7B767" w14:textId="74117EE3" w:rsidR="00F92323" w:rsidRPr="00F92323" w:rsidRDefault="00F92323" w:rsidP="00F92323">
            <w:pPr>
              <w:pStyle w:val="Paragrafoelenco"/>
              <w:numPr>
                <w:ilvl w:val="0"/>
                <w:numId w:val="39"/>
              </w:numPr>
              <w:suppressAutoHyphens/>
              <w:autoSpaceDN w:val="0"/>
              <w:adjustRightInd w:val="0"/>
              <w:spacing w:before="120"/>
              <w:contextualSpacing w:val="0"/>
              <w:jc w:val="both"/>
              <w:rPr>
                <w:rFonts w:ascii="Arial" w:hAnsi="Arial" w:cs="Arial"/>
                <w:bCs/>
              </w:rPr>
            </w:pPr>
            <w:r w:rsidRPr="00F42780">
              <w:rPr>
                <w:rFonts w:ascii="Arial" w:hAnsi="Arial" w:cs="Arial"/>
                <w:bCs/>
              </w:rPr>
              <w:t>Mantenere i contatti con gli organi di stampa e di informazione</w:t>
            </w:r>
            <w:r w:rsidR="0097661B">
              <w:rPr>
                <w:rFonts w:ascii="Arial" w:hAnsi="Arial" w:cs="Arial"/>
                <w:bCs/>
              </w:rPr>
              <w:t>,</w:t>
            </w:r>
            <w:r w:rsidRPr="00F42780">
              <w:rPr>
                <w:rFonts w:ascii="Arial" w:hAnsi="Arial" w:cs="Arial"/>
                <w:bCs/>
              </w:rPr>
              <w:t xml:space="preserve"> anche al fine dell’organizzazione di eventuali conferenze stampa;</w:t>
            </w:r>
          </w:p>
          <w:p w14:paraId="22F34450" w14:textId="4404DD62" w:rsidR="006E6865" w:rsidRPr="000E2BCA" w:rsidRDefault="006E6865" w:rsidP="00F92323">
            <w:pPr>
              <w:pStyle w:val="Paragrafoelenco"/>
              <w:numPr>
                <w:ilvl w:val="0"/>
                <w:numId w:val="39"/>
              </w:numPr>
              <w:suppressAutoHyphens/>
              <w:autoSpaceDN w:val="0"/>
              <w:adjustRightInd w:val="0"/>
              <w:spacing w:before="120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………….</w:t>
            </w:r>
          </w:p>
        </w:tc>
      </w:tr>
      <w:tr w:rsidR="007C439A" w:rsidRPr="0006581D" w14:paraId="76D39CA1" w14:textId="77777777" w:rsidTr="00E0106C">
        <w:trPr>
          <w:trHeight w:val="1050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2FD3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7CE8020C" w14:textId="34FE38B2" w:rsidR="007C439A" w:rsidRPr="00F42780" w:rsidRDefault="007C439A" w:rsidP="000E2BCA">
            <w:pPr>
              <w:pStyle w:val="Paragrafoelenco"/>
              <w:numPr>
                <w:ilvl w:val="0"/>
                <w:numId w:val="40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  <w:bCs/>
              </w:rPr>
            </w:pPr>
            <w:r w:rsidRPr="00F42780">
              <w:rPr>
                <w:rFonts w:ascii="Arial" w:hAnsi="Arial" w:cs="Arial"/>
                <w:bCs/>
              </w:rPr>
              <w:t xml:space="preserve">Supporto al Sindaco ed al COC per le attività di informazione alla popolazione (comunicati stampa, ecc.) e relativa diffusione attraverso i </w:t>
            </w:r>
            <w:r w:rsidR="00394F8B">
              <w:rPr>
                <w:rFonts w:ascii="Arial" w:hAnsi="Arial" w:cs="Arial"/>
                <w:bCs/>
              </w:rPr>
              <w:t>canali</w:t>
            </w:r>
            <w:r w:rsidRPr="00F42780">
              <w:rPr>
                <w:rFonts w:ascii="Arial" w:hAnsi="Arial" w:cs="Arial"/>
                <w:bCs/>
              </w:rPr>
              <w:t xml:space="preserve"> di comunicazione individuati dalla Pianificazione Comunale di Protezione Civile</w:t>
            </w:r>
            <w:r w:rsidR="00F42780" w:rsidRPr="00F42780">
              <w:rPr>
                <w:rFonts w:ascii="Arial" w:hAnsi="Arial" w:cs="Arial"/>
                <w:bCs/>
              </w:rPr>
              <w:t>;</w:t>
            </w:r>
          </w:p>
          <w:p w14:paraId="7B87F2D1" w14:textId="6A1263DE" w:rsidR="007C439A" w:rsidRPr="00F42780" w:rsidRDefault="007C439A" w:rsidP="000E2BCA">
            <w:pPr>
              <w:pStyle w:val="Paragrafoelenco"/>
              <w:numPr>
                <w:ilvl w:val="0"/>
                <w:numId w:val="40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  <w:bCs/>
              </w:rPr>
            </w:pPr>
            <w:r w:rsidRPr="00F42780">
              <w:rPr>
                <w:rFonts w:ascii="Arial" w:hAnsi="Arial" w:cs="Arial"/>
                <w:bCs/>
              </w:rPr>
              <w:t>Coordinamento delle attività di informazione e comunicazione alla popolazione</w:t>
            </w:r>
            <w:r w:rsidR="00394F8B">
              <w:rPr>
                <w:rFonts w:ascii="Arial" w:hAnsi="Arial" w:cs="Arial"/>
                <w:bCs/>
              </w:rPr>
              <w:t>;</w:t>
            </w:r>
          </w:p>
          <w:p w14:paraId="129DD504" w14:textId="097BD26A" w:rsidR="007C439A" w:rsidRPr="006E6865" w:rsidRDefault="006E6865" w:rsidP="006E6865">
            <w:pPr>
              <w:pStyle w:val="Paragrafoelenco"/>
              <w:numPr>
                <w:ilvl w:val="0"/>
                <w:numId w:val="40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jc w:val="both"/>
              <w:rPr>
                <w:rFonts w:ascii="Arial" w:hAnsi="Arial" w:cs="Arial"/>
                <w:bCs/>
              </w:rPr>
            </w:pPr>
            <w:r w:rsidRPr="006E6865">
              <w:rPr>
                <w:rFonts w:ascii="Arial" w:hAnsi="Arial" w:cs="Arial"/>
                <w:bCs/>
              </w:rPr>
              <w:t>…………….</w:t>
            </w:r>
          </w:p>
          <w:p w14:paraId="4C01A995" w14:textId="77777777" w:rsidR="007C439A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7C439A" w:rsidRPr="0006581D" w14:paraId="34D38DC2" w14:textId="77777777" w:rsidTr="00E0106C">
        <w:trPr>
          <w:trHeight w:val="1315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D515" w14:textId="5A585F1B" w:rsidR="007C439A" w:rsidRPr="0006581D" w:rsidRDefault="00E0106C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7C439A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5F002478" w14:textId="242C201A" w:rsidR="007C439A" w:rsidRPr="0006581D" w:rsidRDefault="00A67049" w:rsidP="00E46D32">
            <w:pPr>
              <w:pStyle w:val="Paragrafoelenco"/>
              <w:numPr>
                <w:ilvl w:val="0"/>
                <w:numId w:val="1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0E2BCA">
              <w:rPr>
                <w:rFonts w:ascii="Arial" w:hAnsi="Arial" w:cs="Arial"/>
              </w:rPr>
              <w:t>Responsabile</w:t>
            </w:r>
            <w:r w:rsidR="007C439A" w:rsidRPr="000E2BCA">
              <w:rPr>
                <w:rFonts w:ascii="Arial" w:hAnsi="Arial" w:cs="Arial"/>
              </w:rPr>
              <w:t>:</w:t>
            </w:r>
            <w:r w:rsidR="007C439A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…………………………………………….</w:t>
            </w:r>
          </w:p>
          <w:p w14:paraId="238403A9" w14:textId="66979DB0" w:rsidR="007C439A" w:rsidRPr="0006581D" w:rsidRDefault="00A67049" w:rsidP="00E46D32">
            <w:pPr>
              <w:pStyle w:val="Paragrafoelenco"/>
              <w:numPr>
                <w:ilvl w:val="0"/>
                <w:numId w:val="14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0E2BCA">
              <w:rPr>
                <w:rFonts w:ascii="Arial" w:hAnsi="Arial" w:cs="Arial"/>
              </w:rPr>
              <w:t>Sostituto</w:t>
            </w:r>
            <w:r w:rsidR="007C439A" w:rsidRPr="000E2BCA">
              <w:rPr>
                <w:rFonts w:ascii="Arial" w:hAnsi="Arial" w:cs="Arial"/>
              </w:rPr>
              <w:t>:</w:t>
            </w:r>
            <w:r w:rsidR="007C439A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…………………………………………………..</w:t>
            </w:r>
          </w:p>
          <w:p w14:paraId="1A8D2BBC" w14:textId="77777777" w:rsidR="007C439A" w:rsidRPr="0006581D" w:rsidRDefault="007C439A" w:rsidP="00E46D32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7C439A" w:rsidRPr="0006581D" w14:paraId="5268BA25" w14:textId="77777777" w:rsidTr="00E0106C"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FE78" w14:textId="77777777" w:rsidR="007C439A" w:rsidRPr="0006581D" w:rsidRDefault="007C439A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NOTE:</w:t>
            </w:r>
          </w:p>
          <w:p w14:paraId="722A0E05" w14:textId="77777777" w:rsidR="007C439A" w:rsidRPr="0006581D" w:rsidRDefault="007C439A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7C439A" w:rsidRPr="0006581D" w14:paraId="32BA66CB" w14:textId="77777777" w:rsidTr="00606E3A">
        <w:trPr>
          <w:trHeight w:val="469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3029" w14:textId="5F5BEC12" w:rsidR="007C439A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340641AE" w14:textId="77777777" w:rsidR="007C439A" w:rsidRPr="0006581D" w:rsidRDefault="007C439A" w:rsidP="00E46D32">
      <w:pPr>
        <w:suppressAutoHyphens/>
        <w:rPr>
          <w:rFonts w:ascii="Arial" w:hAnsi="Arial" w:cs="Arial"/>
          <w:b/>
          <w:lang w:eastAsia="en-US"/>
        </w:rPr>
      </w:pPr>
    </w:p>
    <w:p w14:paraId="104D73BD" w14:textId="69FC2A5D" w:rsidR="009D10E2" w:rsidRPr="0006581D" w:rsidRDefault="009D10E2" w:rsidP="00E46D32">
      <w:pPr>
        <w:suppressAutoHyphens/>
        <w:rPr>
          <w:rFonts w:ascii="Arial" w:hAnsi="Arial" w:cs="Arial"/>
          <w:b/>
          <w:lang w:eastAsia="en-US"/>
        </w:rPr>
      </w:pPr>
    </w:p>
    <w:p w14:paraId="31AF0FC8" w14:textId="77777777" w:rsidR="007C439A" w:rsidRPr="0006581D" w:rsidRDefault="007C439A" w:rsidP="00E46D32">
      <w:pPr>
        <w:suppressAutoHyphens/>
        <w:rPr>
          <w:rFonts w:ascii="Arial" w:hAnsi="Arial" w:cs="Arial"/>
          <w:b/>
          <w:lang w:eastAsia="en-US"/>
        </w:rPr>
      </w:pPr>
    </w:p>
    <w:p w14:paraId="2933C490" w14:textId="4208A200" w:rsidR="007C439A" w:rsidRPr="0006581D" w:rsidRDefault="007C439A" w:rsidP="00E46D32">
      <w:pPr>
        <w:suppressAutoHyphens/>
        <w:overflowPunct/>
        <w:autoSpaceDE/>
        <w:textAlignment w:val="auto"/>
        <w:rPr>
          <w:rFonts w:ascii="Arial" w:hAnsi="Arial" w:cs="Arial"/>
          <w:b/>
          <w:lang w:eastAsia="en-US"/>
        </w:rPr>
      </w:pPr>
      <w:r w:rsidRPr="0006581D">
        <w:rPr>
          <w:rFonts w:ascii="Arial" w:hAnsi="Arial" w:cs="Arial"/>
          <w:b/>
          <w:lang w:eastAsia="en-US"/>
        </w:rPr>
        <w:br w:type="page"/>
      </w:r>
    </w:p>
    <w:p w14:paraId="603BC419" w14:textId="77777777" w:rsidR="007C439A" w:rsidRPr="0006581D" w:rsidRDefault="007C439A" w:rsidP="00E46D32">
      <w:pPr>
        <w:suppressAutoHyphens/>
        <w:rPr>
          <w:rFonts w:ascii="Arial" w:hAnsi="Arial" w:cs="Arial"/>
          <w:b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7"/>
      </w:tblGrid>
      <w:tr w:rsidR="009D10E2" w:rsidRPr="0006581D" w14:paraId="3A4C6ED5" w14:textId="77777777" w:rsidTr="00E0106C">
        <w:trPr>
          <w:trHeight w:val="580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DE43" w14:textId="32B0F1AB" w:rsidR="009D10E2" w:rsidRPr="0006581D" w:rsidRDefault="007C439A" w:rsidP="00E46D32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Funzione 13 – </w:t>
            </w:r>
            <w:r w:rsidR="009D10E2"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SUPPORTO AMMINISTRATIVO 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E FINANZIARIO</w:t>
            </w:r>
          </w:p>
        </w:tc>
      </w:tr>
      <w:tr w:rsidR="009D10E2" w:rsidRPr="0006581D" w14:paraId="02E1EE5D" w14:textId="77777777" w:rsidTr="006E6865">
        <w:trPr>
          <w:trHeight w:val="736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44BD" w14:textId="5BD2B7B8" w:rsidR="009D10E2" w:rsidRPr="006E6865" w:rsidRDefault="006E6865" w:rsidP="006E6865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6E6865">
              <w:rPr>
                <w:rFonts w:ascii="Arial" w:hAnsi="Arial" w:cs="Arial"/>
              </w:rPr>
              <w:t>Questa funzione ha il compito di supportare il COC nella gestione degli aspetti amministrativi, economici e legali dell’emergenza</w:t>
            </w:r>
          </w:p>
        </w:tc>
      </w:tr>
      <w:tr w:rsidR="009D10E2" w:rsidRPr="0006581D" w14:paraId="3BFB14B4" w14:textId="77777777" w:rsidTr="006E1247">
        <w:trPr>
          <w:trHeight w:val="2106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B00D" w14:textId="77777777" w:rsidR="0006581D" w:rsidRPr="0006581D" w:rsidRDefault="0006581D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3ACFE3A5" w14:textId="77777777" w:rsidR="009D10E2" w:rsidRDefault="006E1247" w:rsidP="000E2BCA">
            <w:pPr>
              <w:pStyle w:val="Paragrafoelenco"/>
              <w:numPr>
                <w:ilvl w:val="0"/>
                <w:numId w:val="4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Accertare che il bilancio comunale abbia una adeguata dotazione finanziaria per le attività di protezione civile ed in particolare per fronteggiare eventuali emergenze;</w:t>
            </w:r>
          </w:p>
          <w:p w14:paraId="5AC93F85" w14:textId="501670E4" w:rsidR="006E1247" w:rsidRDefault="006E1247" w:rsidP="000E2BCA">
            <w:pPr>
              <w:pStyle w:val="Paragrafoelenco"/>
              <w:numPr>
                <w:ilvl w:val="0"/>
                <w:numId w:val="4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Predisporre strumenti informatici per la registrazione delle attività del COC;</w:t>
            </w:r>
          </w:p>
          <w:p w14:paraId="1201DF12" w14:textId="0E1692E9" w:rsidR="006E1247" w:rsidRDefault="006E1247" w:rsidP="000E2BCA">
            <w:pPr>
              <w:pStyle w:val="Paragrafoelenco"/>
              <w:numPr>
                <w:ilvl w:val="0"/>
                <w:numId w:val="4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</w:t>
            </w:r>
            <w:r w:rsidR="00A81B76">
              <w:rPr>
                <w:rFonts w:ascii="Arial" w:hAnsi="Arial" w:cs="Arial"/>
              </w:rPr>
              <w:t>rre</w:t>
            </w:r>
            <w:r>
              <w:rPr>
                <w:rFonts w:ascii="Arial" w:hAnsi="Arial" w:cs="Arial"/>
              </w:rPr>
              <w:t xml:space="preserve"> bozz</w:t>
            </w:r>
            <w:r w:rsidR="00A81B76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di Ordinanze Sindacali contingibili e urgenti;</w:t>
            </w:r>
          </w:p>
          <w:p w14:paraId="034CFFB9" w14:textId="587B804F" w:rsidR="006E1247" w:rsidRPr="000E2BCA" w:rsidRDefault="006E1247" w:rsidP="000E2BCA">
            <w:pPr>
              <w:pStyle w:val="Paragrafoelenco"/>
              <w:numPr>
                <w:ilvl w:val="0"/>
                <w:numId w:val="41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……………….</w:t>
            </w:r>
          </w:p>
        </w:tc>
      </w:tr>
      <w:tr w:rsidR="009D10E2" w:rsidRPr="0006581D" w14:paraId="27FDB7E7" w14:textId="77777777" w:rsidTr="001E1912">
        <w:trPr>
          <w:trHeight w:val="1981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CCC6" w14:textId="77777777" w:rsidR="00606E3A" w:rsidRPr="0006581D" w:rsidRDefault="00606E3A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43DC59AE" w14:textId="77777777" w:rsidR="009D10E2" w:rsidRPr="006E1247" w:rsidRDefault="009D10E2" w:rsidP="000E2BCA">
            <w:pPr>
              <w:pStyle w:val="Paragrafoelenco"/>
              <w:numPr>
                <w:ilvl w:val="0"/>
                <w:numId w:val="4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6E1247">
              <w:rPr>
                <w:rFonts w:ascii="Arial" w:hAnsi="Arial" w:cs="Arial"/>
              </w:rPr>
              <w:t>Fornire supporto</w:t>
            </w:r>
            <w:r w:rsidR="006E1247" w:rsidRPr="006E1247">
              <w:rPr>
                <w:rFonts w:ascii="Arial" w:hAnsi="Arial" w:cs="Arial"/>
              </w:rPr>
              <w:t xml:space="preserve"> a</w:t>
            </w:r>
            <w:r w:rsidRPr="006E1247">
              <w:rPr>
                <w:rFonts w:ascii="Arial" w:hAnsi="Arial" w:cs="Arial"/>
              </w:rPr>
              <w:t xml:space="preserve">mministrativo </w:t>
            </w:r>
            <w:r w:rsidR="006E1247" w:rsidRPr="006E1247">
              <w:rPr>
                <w:rFonts w:ascii="Arial" w:hAnsi="Arial" w:cs="Arial"/>
              </w:rPr>
              <w:t xml:space="preserve">e finanziario </w:t>
            </w:r>
            <w:r w:rsidRPr="006E1247">
              <w:rPr>
                <w:rFonts w:ascii="Arial" w:hAnsi="Arial" w:cs="Arial"/>
              </w:rPr>
              <w:t>alle altre funzioni d</w:t>
            </w:r>
            <w:r w:rsidR="006E1247" w:rsidRPr="006E1247">
              <w:rPr>
                <w:rFonts w:ascii="Arial" w:hAnsi="Arial" w:cs="Arial"/>
              </w:rPr>
              <w:t>el COC;</w:t>
            </w:r>
          </w:p>
          <w:p w14:paraId="1E287742" w14:textId="366F0D7D" w:rsidR="006E1247" w:rsidRDefault="006E1247" w:rsidP="000E2BCA">
            <w:pPr>
              <w:pStyle w:val="Paragrafoelenco"/>
              <w:numPr>
                <w:ilvl w:val="0"/>
                <w:numId w:val="4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</w:t>
            </w:r>
            <w:r w:rsidR="001E1912">
              <w:rPr>
                <w:rFonts w:ascii="Arial" w:hAnsi="Arial" w:cs="Arial"/>
              </w:rPr>
              <w:t>rre</w:t>
            </w:r>
            <w:r>
              <w:rPr>
                <w:rFonts w:ascii="Arial" w:hAnsi="Arial" w:cs="Arial"/>
              </w:rPr>
              <w:t xml:space="preserve"> ed em</w:t>
            </w:r>
            <w:r w:rsidR="001E1912">
              <w:rPr>
                <w:rFonts w:ascii="Arial" w:hAnsi="Arial" w:cs="Arial"/>
              </w:rPr>
              <w:t>ettere</w:t>
            </w:r>
            <w:r>
              <w:rPr>
                <w:rFonts w:ascii="Arial" w:hAnsi="Arial" w:cs="Arial"/>
              </w:rPr>
              <w:t xml:space="preserve"> Ordinanze</w:t>
            </w:r>
            <w:r w:rsidR="001E1912">
              <w:rPr>
                <w:rFonts w:ascii="Arial" w:hAnsi="Arial" w:cs="Arial"/>
              </w:rPr>
              <w:t xml:space="preserve"> Sindacali</w:t>
            </w:r>
            <w:r>
              <w:rPr>
                <w:rFonts w:ascii="Arial" w:hAnsi="Arial" w:cs="Arial"/>
              </w:rPr>
              <w:t>;</w:t>
            </w:r>
          </w:p>
          <w:p w14:paraId="4F2C25A7" w14:textId="0A7C3B9A" w:rsidR="001E1912" w:rsidRDefault="001E1912" w:rsidP="000E2BCA">
            <w:pPr>
              <w:pStyle w:val="Paragrafoelenco"/>
              <w:numPr>
                <w:ilvl w:val="0"/>
                <w:numId w:val="4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Predisporre eventuali variazioni di bilancio per fronteggiare l’emergenza;</w:t>
            </w:r>
          </w:p>
          <w:p w14:paraId="4386DDF4" w14:textId="7DA21C7F" w:rsidR="006E1247" w:rsidRPr="000E2BCA" w:rsidRDefault="006E1247" w:rsidP="000E2BCA">
            <w:pPr>
              <w:pStyle w:val="Paragrafoelenco"/>
              <w:numPr>
                <w:ilvl w:val="0"/>
                <w:numId w:val="4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…………………..</w:t>
            </w:r>
          </w:p>
        </w:tc>
      </w:tr>
      <w:tr w:rsidR="009D10E2" w:rsidRPr="0006581D" w14:paraId="159BF5E4" w14:textId="77777777" w:rsidTr="00E0106C">
        <w:trPr>
          <w:trHeight w:val="1315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DFBA" w14:textId="2D7EBF6D" w:rsidR="009D10E2" w:rsidRPr="0006581D" w:rsidRDefault="00E0106C" w:rsidP="00E46D32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</w:t>
            </w:r>
            <w:r w:rsidR="009D10E2" w:rsidRPr="0006581D">
              <w:rPr>
                <w:rFonts w:ascii="Arial" w:hAnsi="Arial" w:cs="Arial"/>
                <w:b/>
                <w:bCs/>
              </w:rPr>
              <w:t>:</w:t>
            </w:r>
          </w:p>
          <w:p w14:paraId="1CFF559A" w14:textId="79883577" w:rsidR="006973A5" w:rsidRPr="0006581D" w:rsidRDefault="00A67049" w:rsidP="00AD1E7C">
            <w:pPr>
              <w:pStyle w:val="Paragrafoelenco"/>
              <w:numPr>
                <w:ilvl w:val="0"/>
                <w:numId w:val="13"/>
              </w:numPr>
              <w:tabs>
                <w:tab w:val="left" w:pos="738"/>
              </w:tabs>
              <w:suppressAutoHyphens/>
              <w:autoSpaceDN w:val="0"/>
              <w:adjustRightInd w:val="0"/>
              <w:spacing w:before="120"/>
              <w:ind w:left="3856" w:hanging="3499"/>
              <w:contextualSpacing w:val="0"/>
              <w:rPr>
                <w:rFonts w:ascii="Arial" w:hAnsi="Arial" w:cs="Arial"/>
              </w:rPr>
            </w:pPr>
            <w:r w:rsidRPr="006E6865">
              <w:rPr>
                <w:rFonts w:ascii="Arial" w:hAnsi="Arial" w:cs="Arial"/>
              </w:rPr>
              <w:t>Responsabile</w:t>
            </w:r>
            <w:r w:rsidR="006973A5" w:rsidRPr="006E6865">
              <w:rPr>
                <w:rFonts w:ascii="Arial" w:hAnsi="Arial" w:cs="Arial"/>
              </w:rPr>
              <w:t>:</w:t>
            </w:r>
            <w:r w:rsidR="006973A5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</w:t>
            </w:r>
          </w:p>
          <w:p w14:paraId="00EFFA1C" w14:textId="6B0F273A" w:rsidR="006973A5" w:rsidRPr="0006581D" w:rsidRDefault="00A67049" w:rsidP="006E1247">
            <w:pPr>
              <w:pStyle w:val="Paragrafoelenco"/>
              <w:numPr>
                <w:ilvl w:val="0"/>
                <w:numId w:val="13"/>
              </w:numPr>
              <w:tabs>
                <w:tab w:val="left" w:pos="738"/>
              </w:tabs>
              <w:suppressAutoHyphens/>
              <w:autoSpaceDN w:val="0"/>
              <w:adjustRightInd w:val="0"/>
              <w:spacing w:before="120"/>
              <w:ind w:left="3431" w:hanging="3074"/>
              <w:contextualSpacing w:val="0"/>
              <w:rPr>
                <w:rFonts w:ascii="Arial" w:hAnsi="Arial" w:cs="Arial"/>
                <w:b/>
                <w:bCs/>
              </w:rPr>
            </w:pPr>
            <w:r w:rsidRPr="006E6865">
              <w:rPr>
                <w:rFonts w:ascii="Arial" w:hAnsi="Arial" w:cs="Arial"/>
              </w:rPr>
              <w:t>Sostituto</w:t>
            </w:r>
            <w:r w:rsidR="006973A5" w:rsidRPr="006E6865">
              <w:rPr>
                <w:rFonts w:ascii="Arial" w:hAnsi="Arial" w:cs="Arial"/>
              </w:rPr>
              <w:t>:</w:t>
            </w:r>
            <w:r w:rsidR="006973A5"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="008A738C">
              <w:rPr>
                <w:rFonts w:ascii="Arial" w:hAnsi="Arial" w:cs="Arial"/>
                <w:b/>
                <w:bCs/>
              </w:rPr>
              <w:t>…………………………………………..</w:t>
            </w:r>
          </w:p>
          <w:p w14:paraId="475150F7" w14:textId="77777777" w:rsidR="009D10E2" w:rsidRPr="0006581D" w:rsidRDefault="009D10E2" w:rsidP="00E46D32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0C3462DB" w14:textId="77777777" w:rsidTr="00E0106C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C85F" w14:textId="24678594" w:rsidR="009D10E2" w:rsidRPr="0006581D" w:rsidRDefault="009D10E2" w:rsidP="00C8323D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</w:t>
            </w:r>
            <w:r w:rsidR="00C8323D">
              <w:rPr>
                <w:rFonts w:ascii="Arial" w:hAnsi="Arial" w:cs="Arial"/>
                <w:b/>
                <w:bCs/>
              </w:rPr>
              <w:t>T</w:t>
            </w:r>
            <w:r w:rsidRPr="0006581D">
              <w:rPr>
                <w:rFonts w:ascii="Arial" w:hAnsi="Arial" w:cs="Arial"/>
                <w:b/>
                <w:bCs/>
              </w:rPr>
              <w:t>E:</w:t>
            </w:r>
          </w:p>
          <w:p w14:paraId="293FB5F6" w14:textId="77777777" w:rsidR="009D10E2" w:rsidRPr="0006581D" w:rsidRDefault="009D10E2" w:rsidP="00E46D32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9D10E2" w:rsidRPr="0006581D" w14:paraId="74D6B2D8" w14:textId="77777777" w:rsidTr="00E0106C">
        <w:trPr>
          <w:trHeight w:val="595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2CA7" w14:textId="0366EEDF" w:rsidR="006973A5" w:rsidRPr="0006581D" w:rsidRDefault="00C629D6" w:rsidP="00E46D32">
            <w:pPr>
              <w:suppressAutoHyphens/>
              <w:jc w:val="right"/>
              <w:rPr>
                <w:rFonts w:ascii="Arial" w:hAnsi="Arial" w:cs="Arial"/>
              </w:rPr>
            </w:pPr>
            <w:r w:rsidRPr="00C629D6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C629D6">
              <w:rPr>
                <w:rFonts w:ascii="Arial" w:hAnsi="Arial" w:cs="Arial"/>
              </w:rPr>
              <w:t>/07/2025</w:t>
            </w:r>
          </w:p>
        </w:tc>
      </w:tr>
    </w:tbl>
    <w:p w14:paraId="6B9800CD" w14:textId="77777777" w:rsidR="009D10E2" w:rsidRPr="0006581D" w:rsidRDefault="009D10E2" w:rsidP="009D10E2">
      <w:pPr>
        <w:rPr>
          <w:rFonts w:ascii="Arial" w:hAnsi="Arial" w:cs="Arial"/>
          <w:b/>
          <w:lang w:eastAsia="en-US"/>
        </w:rPr>
      </w:pPr>
    </w:p>
    <w:p w14:paraId="4163ADE3" w14:textId="77777777" w:rsidR="009D10E2" w:rsidRPr="0006581D" w:rsidRDefault="009D10E2" w:rsidP="009D10E2">
      <w:pPr>
        <w:rPr>
          <w:rFonts w:ascii="Arial" w:hAnsi="Arial" w:cs="Arial"/>
          <w:b/>
        </w:rPr>
      </w:pPr>
    </w:p>
    <w:p w14:paraId="2812A938" w14:textId="77777777" w:rsidR="009D10E2" w:rsidRPr="0006581D" w:rsidRDefault="009D10E2" w:rsidP="009D10E2">
      <w:pPr>
        <w:rPr>
          <w:rFonts w:ascii="Arial" w:hAnsi="Arial" w:cs="Arial"/>
          <w:b/>
        </w:rPr>
      </w:pPr>
    </w:p>
    <w:p w14:paraId="6EF29552" w14:textId="48DBD9D3" w:rsidR="006E6865" w:rsidRDefault="006E6865">
      <w:pPr>
        <w:overflowPunct/>
        <w:autoSpaceDE/>
        <w:textAlignment w:val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35405B6E" w14:textId="77777777" w:rsidR="009D10E2" w:rsidRPr="0006581D" w:rsidRDefault="009D10E2" w:rsidP="009D10E2">
      <w:pPr>
        <w:rPr>
          <w:rFonts w:ascii="Arial" w:hAnsi="Arial" w:cs="Arial"/>
          <w:b/>
        </w:rPr>
      </w:pPr>
    </w:p>
    <w:p w14:paraId="6B574BAB" w14:textId="77777777" w:rsidR="009D10E2" w:rsidRPr="0006581D" w:rsidRDefault="009D10E2" w:rsidP="009D10E2">
      <w:pPr>
        <w:rPr>
          <w:rFonts w:ascii="Arial" w:hAnsi="Arial" w:cs="Arial"/>
          <w:b/>
        </w:rPr>
      </w:pPr>
    </w:p>
    <w:p w14:paraId="7FF9B80C" w14:textId="77777777" w:rsidR="006E6865" w:rsidRPr="0006581D" w:rsidRDefault="006E6865" w:rsidP="006E6865">
      <w:pPr>
        <w:suppressAutoHyphens/>
        <w:rPr>
          <w:rFonts w:ascii="Arial" w:hAnsi="Arial" w:cs="Arial"/>
          <w:b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7"/>
      </w:tblGrid>
      <w:tr w:rsidR="006E6865" w:rsidRPr="0006581D" w14:paraId="421B7567" w14:textId="77777777" w:rsidTr="003357E1">
        <w:trPr>
          <w:trHeight w:val="580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A743" w14:textId="6DAC832C" w:rsidR="006E6865" w:rsidRPr="0006581D" w:rsidRDefault="006E6865" w:rsidP="003357E1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Funzione 1</w:t>
            </w:r>
            <w:r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4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 – </w:t>
            </w:r>
            <w:r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 xml:space="preserve">CONTINUITÀ </w:t>
            </w:r>
            <w:r w:rsidRPr="00281575">
              <w:rPr>
                <w:rFonts w:ascii="Arial" w:hAnsi="Arial" w:cs="Arial"/>
                <w:b/>
                <w:bCs/>
                <w:color w:val="0000FF"/>
                <w:sz w:val="28"/>
                <w:szCs w:val="28"/>
              </w:rPr>
              <w:t>AMMINISTRATIVA</w:t>
            </w:r>
          </w:p>
        </w:tc>
      </w:tr>
      <w:tr w:rsidR="006E6865" w:rsidRPr="0006581D" w14:paraId="20E0A39B" w14:textId="77777777" w:rsidTr="00135CD4">
        <w:trPr>
          <w:trHeight w:val="983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3D5DF" w14:textId="64A08544" w:rsidR="006E6865" w:rsidRPr="006E6865" w:rsidRDefault="006E6865" w:rsidP="003357E1">
            <w:pPr>
              <w:suppressAutoHyphens/>
              <w:autoSpaceDN w:val="0"/>
              <w:adjustRightInd w:val="0"/>
              <w:spacing w:before="120"/>
              <w:jc w:val="both"/>
              <w:rPr>
                <w:rFonts w:ascii="Arial" w:hAnsi="Arial" w:cs="Arial"/>
              </w:rPr>
            </w:pPr>
            <w:r w:rsidRPr="006E6865">
              <w:rPr>
                <w:rFonts w:ascii="Arial" w:hAnsi="Arial" w:cs="Arial"/>
              </w:rPr>
              <w:t xml:space="preserve">Questa funzione ha il compito di </w:t>
            </w:r>
            <w:r>
              <w:rPr>
                <w:rFonts w:ascii="Arial" w:hAnsi="Arial" w:cs="Arial"/>
              </w:rPr>
              <w:t xml:space="preserve">garantire la ripresa e la continuità amministrativa da parte del Comune, anche a seguito di eventi emergenziali </w:t>
            </w:r>
            <w:r w:rsidR="00135CD4">
              <w:rPr>
                <w:rFonts w:ascii="Arial" w:hAnsi="Arial" w:cs="Arial"/>
              </w:rPr>
              <w:t xml:space="preserve">impattanti, che rendano temporaneamente inutilizzabili edifici o infrastrutture comunali </w:t>
            </w:r>
          </w:p>
        </w:tc>
      </w:tr>
      <w:tr w:rsidR="006E6865" w:rsidRPr="0006581D" w14:paraId="03DF62C7" w14:textId="77777777" w:rsidTr="006E1247">
        <w:trPr>
          <w:trHeight w:val="1503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31BF" w14:textId="77777777" w:rsidR="006E6865" w:rsidRPr="0006581D" w:rsidRDefault="006E6865" w:rsidP="003357E1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TEMPO DI PACE</w:t>
            </w:r>
          </w:p>
          <w:p w14:paraId="17C23DD5" w14:textId="77777777" w:rsidR="006E1247" w:rsidRDefault="006E1247" w:rsidP="006E1247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14:paraId="45675FFE" w14:textId="5D2962DA" w:rsidR="006E1247" w:rsidRDefault="006E1247" w:rsidP="006E1247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>NON PREVISTE</w:t>
            </w:r>
            <w:r>
              <w:rPr>
                <w:rFonts w:ascii="Arial" w:hAnsi="Arial" w:cs="Arial"/>
              </w:rPr>
              <w:t xml:space="preserve"> </w:t>
            </w:r>
          </w:p>
          <w:p w14:paraId="140E4E52" w14:textId="33EEC296" w:rsidR="006E6865" w:rsidRPr="006E1247" w:rsidRDefault="006E1247" w:rsidP="006E1247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(le attività sono svolte ordinariamente dalla Direzione Generale)</w:t>
            </w:r>
          </w:p>
        </w:tc>
      </w:tr>
      <w:tr w:rsidR="006E6865" w:rsidRPr="0006581D" w14:paraId="5E57D5E6" w14:textId="77777777" w:rsidTr="006E1247">
        <w:trPr>
          <w:trHeight w:val="2404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2E9B" w14:textId="77777777" w:rsidR="006E6865" w:rsidRPr="0006581D" w:rsidRDefault="006E6865" w:rsidP="003357E1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ATTIVITÀ IN FASE DI ALLERTAMENTO E/O DI EMERGENZA</w:t>
            </w:r>
          </w:p>
          <w:p w14:paraId="29534191" w14:textId="4F3BEC3D" w:rsidR="006E1247" w:rsidRDefault="006E1247" w:rsidP="003357E1">
            <w:pPr>
              <w:pStyle w:val="Paragrafoelenco"/>
              <w:numPr>
                <w:ilvl w:val="0"/>
                <w:numId w:val="4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Predisporre quanto necessario per garantire la continuità di funzionamento dei servizi comunali anche in presenza di eventi perturbatori esterni;</w:t>
            </w:r>
          </w:p>
          <w:p w14:paraId="3E623406" w14:textId="77777777" w:rsidR="006E6865" w:rsidRDefault="006E1247" w:rsidP="003357E1">
            <w:pPr>
              <w:pStyle w:val="Paragrafoelenco"/>
              <w:numPr>
                <w:ilvl w:val="0"/>
                <w:numId w:val="4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Adottare provvedimenti straordinari per consentire lo svolgimento del lavoro da remoto;</w:t>
            </w:r>
          </w:p>
          <w:p w14:paraId="62149E0D" w14:textId="77777777" w:rsidR="006E1247" w:rsidRDefault="006E1247" w:rsidP="003357E1">
            <w:pPr>
              <w:pStyle w:val="Paragrafoelenco"/>
              <w:numPr>
                <w:ilvl w:val="0"/>
                <w:numId w:val="4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raccordo con F12 informare la Popolazione circa eventuali cambiamenti nell’erogazione dei servizi ai cittadini</w:t>
            </w:r>
          </w:p>
          <w:p w14:paraId="5F51C0A1" w14:textId="4C27BF9C" w:rsidR="006E1247" w:rsidRPr="000E2BCA" w:rsidRDefault="006E1247" w:rsidP="003357E1">
            <w:pPr>
              <w:pStyle w:val="Paragrafoelenco"/>
              <w:numPr>
                <w:ilvl w:val="0"/>
                <w:numId w:val="42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………..</w:t>
            </w:r>
          </w:p>
        </w:tc>
      </w:tr>
      <w:tr w:rsidR="006E6865" w:rsidRPr="0006581D" w14:paraId="55439329" w14:textId="77777777" w:rsidTr="003357E1">
        <w:trPr>
          <w:trHeight w:val="1315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CA98" w14:textId="77777777" w:rsidR="006E6865" w:rsidRPr="0006581D" w:rsidRDefault="006E6865" w:rsidP="003357E1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REFERENTI:</w:t>
            </w:r>
          </w:p>
          <w:p w14:paraId="5B2A1497" w14:textId="6E3DF6FB" w:rsidR="006E6865" w:rsidRPr="0006581D" w:rsidRDefault="006E6865" w:rsidP="003357E1">
            <w:pPr>
              <w:pStyle w:val="Paragrafoelenco"/>
              <w:numPr>
                <w:ilvl w:val="0"/>
                <w:numId w:val="13"/>
              </w:numPr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</w:rPr>
            </w:pPr>
            <w:r w:rsidRPr="006E6865">
              <w:rPr>
                <w:rFonts w:ascii="Arial" w:hAnsi="Arial" w:cs="Arial"/>
              </w:rPr>
              <w:t>Responsabile: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Francesca Mattioli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Pr="0006581D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Direttore Generale</w:t>
            </w:r>
            <w:r w:rsidRPr="0006581D">
              <w:rPr>
                <w:rFonts w:ascii="Arial" w:hAnsi="Arial" w:cs="Arial"/>
              </w:rPr>
              <w:t>)</w:t>
            </w:r>
          </w:p>
          <w:p w14:paraId="7864C9DB" w14:textId="3778F211" w:rsidR="006E6865" w:rsidRPr="0006581D" w:rsidRDefault="006E6865" w:rsidP="003357E1">
            <w:pPr>
              <w:pStyle w:val="Paragrafoelenco"/>
              <w:numPr>
                <w:ilvl w:val="0"/>
                <w:numId w:val="13"/>
              </w:numPr>
              <w:tabs>
                <w:tab w:val="left" w:pos="3431"/>
              </w:tabs>
              <w:suppressAutoHyphens/>
              <w:autoSpaceDN w:val="0"/>
              <w:adjustRightInd w:val="0"/>
              <w:spacing w:before="120"/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6E6865">
              <w:rPr>
                <w:rFonts w:ascii="Arial" w:hAnsi="Arial" w:cs="Arial"/>
              </w:rPr>
              <w:t>Sostituto: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Donato Salvatore Marengo</w:t>
            </w:r>
            <w:r w:rsidRPr="0006581D">
              <w:rPr>
                <w:rFonts w:ascii="Arial" w:hAnsi="Arial" w:cs="Arial"/>
                <w:b/>
                <w:bCs/>
              </w:rPr>
              <w:t xml:space="preserve"> </w:t>
            </w:r>
            <w:r w:rsidRPr="0006581D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Segretario Generale</w:t>
            </w:r>
            <w:r w:rsidRPr="0006581D">
              <w:rPr>
                <w:rFonts w:ascii="Arial" w:hAnsi="Arial" w:cs="Arial"/>
              </w:rPr>
              <w:t>)</w:t>
            </w:r>
          </w:p>
          <w:p w14:paraId="4DA0D111" w14:textId="77777777" w:rsidR="006E6865" w:rsidRPr="0006581D" w:rsidRDefault="006E6865" w:rsidP="003357E1">
            <w:pPr>
              <w:suppressAutoHyphens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  <w:p w14:paraId="2D81526B" w14:textId="77777777" w:rsidR="006E6865" w:rsidRPr="0006581D" w:rsidRDefault="006E6865" w:rsidP="003357E1">
            <w:pPr>
              <w:suppressAutoHyphens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6E6865" w:rsidRPr="0006581D" w14:paraId="5CC8F603" w14:textId="77777777" w:rsidTr="003357E1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5FE4" w14:textId="77777777" w:rsidR="006E6865" w:rsidRPr="0006581D" w:rsidRDefault="006E6865" w:rsidP="003357E1">
            <w:pPr>
              <w:suppressAutoHyphens/>
              <w:autoSpaceDN w:val="0"/>
              <w:adjustRightInd w:val="0"/>
              <w:spacing w:before="120"/>
              <w:rPr>
                <w:rFonts w:ascii="Arial" w:hAnsi="Arial" w:cs="Arial"/>
                <w:b/>
                <w:bCs/>
              </w:rPr>
            </w:pPr>
            <w:r w:rsidRPr="0006581D">
              <w:rPr>
                <w:rFonts w:ascii="Arial" w:hAnsi="Arial" w:cs="Arial"/>
                <w:b/>
                <w:bCs/>
              </w:rPr>
              <w:t>NO</w:t>
            </w:r>
            <w:r>
              <w:rPr>
                <w:rFonts w:ascii="Arial" w:hAnsi="Arial" w:cs="Arial"/>
                <w:b/>
                <w:bCs/>
              </w:rPr>
              <w:t>T</w:t>
            </w:r>
            <w:r w:rsidRPr="0006581D">
              <w:rPr>
                <w:rFonts w:ascii="Arial" w:hAnsi="Arial" w:cs="Arial"/>
                <w:b/>
                <w:bCs/>
              </w:rPr>
              <w:t>E:</w:t>
            </w:r>
          </w:p>
          <w:p w14:paraId="4478790E" w14:textId="77777777" w:rsidR="006E6865" w:rsidRPr="0006581D" w:rsidRDefault="006E6865" w:rsidP="003357E1">
            <w:pPr>
              <w:suppressAutoHyphens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6E6865" w:rsidRPr="0006581D" w14:paraId="29556267" w14:textId="77777777" w:rsidTr="003357E1">
        <w:trPr>
          <w:trHeight w:val="595"/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2A875" w14:textId="63373B1D" w:rsidR="006E6865" w:rsidRPr="0006581D" w:rsidRDefault="006E6865" w:rsidP="003357E1">
            <w:pPr>
              <w:suppressAutoHyphens/>
              <w:jc w:val="right"/>
              <w:rPr>
                <w:rFonts w:ascii="Arial" w:hAnsi="Arial" w:cs="Arial"/>
              </w:rPr>
            </w:pPr>
            <w:r w:rsidRPr="0006581D">
              <w:rPr>
                <w:rFonts w:ascii="Arial" w:hAnsi="Arial" w:cs="Arial"/>
              </w:rPr>
              <w:t xml:space="preserve">Revisione del </w:t>
            </w:r>
            <w:r w:rsidR="00AD1E7C">
              <w:rPr>
                <w:rFonts w:ascii="Arial" w:hAnsi="Arial" w:cs="Arial"/>
              </w:rPr>
              <w:t>24</w:t>
            </w:r>
            <w:r w:rsidRPr="0006581D">
              <w:rPr>
                <w:rFonts w:ascii="Arial" w:hAnsi="Arial" w:cs="Arial"/>
              </w:rPr>
              <w:t>/07/2025</w:t>
            </w:r>
          </w:p>
        </w:tc>
      </w:tr>
    </w:tbl>
    <w:p w14:paraId="4BACD159" w14:textId="77777777" w:rsidR="006E6865" w:rsidRPr="0006581D" w:rsidRDefault="006E6865" w:rsidP="006E6865">
      <w:pPr>
        <w:rPr>
          <w:rFonts w:ascii="Arial" w:hAnsi="Arial" w:cs="Arial"/>
          <w:b/>
          <w:lang w:eastAsia="en-US"/>
        </w:rPr>
      </w:pPr>
    </w:p>
    <w:p w14:paraId="3FE82B8F" w14:textId="77777777" w:rsidR="006E6865" w:rsidRPr="0006581D" w:rsidRDefault="006E6865" w:rsidP="006E6865">
      <w:pPr>
        <w:rPr>
          <w:rFonts w:ascii="Arial" w:hAnsi="Arial" w:cs="Arial"/>
          <w:b/>
        </w:rPr>
      </w:pPr>
    </w:p>
    <w:p w14:paraId="37C928FC" w14:textId="77777777" w:rsidR="002D1A0D" w:rsidRPr="0006581D" w:rsidRDefault="002D1A0D" w:rsidP="009D10E2">
      <w:pPr>
        <w:tabs>
          <w:tab w:val="left" w:pos="2580"/>
        </w:tabs>
        <w:jc w:val="center"/>
        <w:rPr>
          <w:rFonts w:ascii="Arial" w:hAnsi="Arial" w:cs="Arial"/>
        </w:rPr>
      </w:pPr>
    </w:p>
    <w:sectPr w:rsidR="002D1A0D" w:rsidRPr="0006581D" w:rsidSect="002D1A0D">
      <w:headerReference w:type="default" r:id="rId9"/>
      <w:footerReference w:type="default" r:id="rId10"/>
      <w:pgSz w:w="11905" w:h="16837"/>
      <w:pgMar w:top="1276" w:right="1134" w:bottom="851" w:left="1134" w:header="720" w:footer="47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973BDA" w14:textId="77777777" w:rsidR="006E5E99" w:rsidRDefault="006E5E99">
      <w:r>
        <w:separator/>
      </w:r>
    </w:p>
  </w:endnote>
  <w:endnote w:type="continuationSeparator" w:id="0">
    <w:p w14:paraId="21429C31" w14:textId="77777777" w:rsidR="006E5E99" w:rsidRDefault="006E5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monBullets">
    <w:charset w:val="02"/>
    <w:family w:val="swiss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E98368" w14:textId="77777777" w:rsidR="002D1A0D" w:rsidRPr="002D1A0D" w:rsidRDefault="002D1A0D" w:rsidP="002D1A0D">
    <w:pPr>
      <w:tabs>
        <w:tab w:val="center" w:pos="4819"/>
        <w:tab w:val="right" w:pos="9639"/>
      </w:tabs>
      <w:autoSpaceDN w:val="0"/>
      <w:adjustRightInd w:val="0"/>
      <w:spacing w:before="120"/>
      <w:rPr>
        <w:rFonts w:ascii="Arial" w:hAnsi="Arial" w:cs="Arial"/>
        <w:bCs/>
        <w:color w:val="FF0000"/>
        <w:sz w:val="18"/>
        <w:lang w:eastAsia="it-IT"/>
      </w:rPr>
    </w:pPr>
    <w:r w:rsidRPr="002D1A0D">
      <w:rPr>
        <w:rFonts w:ascii="Arial" w:hAnsi="Arial" w:cs="Arial"/>
        <w:bCs/>
        <w:color w:val="FF0000"/>
        <w:sz w:val="18"/>
        <w:lang w:eastAsia="it-IT"/>
      </w:rPr>
      <w:t>________________________________________________________________________________________________</w:t>
    </w:r>
  </w:p>
  <w:p w14:paraId="7462FBC1" w14:textId="5BB24441" w:rsidR="002D1A0D" w:rsidRPr="002D1A0D" w:rsidRDefault="008C6968" w:rsidP="002D1A0D">
    <w:pPr>
      <w:tabs>
        <w:tab w:val="center" w:pos="4819"/>
        <w:tab w:val="right" w:pos="9639"/>
      </w:tabs>
      <w:autoSpaceDN w:val="0"/>
      <w:adjustRightInd w:val="0"/>
      <w:spacing w:before="120"/>
      <w:rPr>
        <w:color w:val="FF0000"/>
        <w:lang w:eastAsia="it-IT"/>
      </w:rPr>
    </w:pPr>
    <w:r w:rsidRPr="008C6968">
      <w:rPr>
        <w:rFonts w:ascii="Arial" w:hAnsi="Arial" w:cs="Arial"/>
        <w:bCs/>
        <w:color w:val="FF0000"/>
        <w:sz w:val="18"/>
        <w:lang w:eastAsia="it-IT"/>
      </w:rPr>
      <w:t xml:space="preserve">edizione </w:t>
    </w:r>
    <w:r w:rsidR="00E70192">
      <w:rPr>
        <w:rFonts w:ascii="Arial" w:hAnsi="Arial" w:cs="Arial"/>
        <w:bCs/>
        <w:color w:val="FF0000"/>
        <w:sz w:val="18"/>
        <w:lang w:eastAsia="it-IT"/>
      </w:rPr>
      <w:t>2</w:t>
    </w:r>
    <w:r w:rsidRPr="008C6968">
      <w:rPr>
        <w:rFonts w:ascii="Arial" w:hAnsi="Arial" w:cs="Arial"/>
        <w:bCs/>
        <w:color w:val="FF0000"/>
        <w:sz w:val="18"/>
        <w:lang w:eastAsia="it-IT"/>
      </w:rPr>
      <w:t>.</w:t>
    </w:r>
    <w:r w:rsidR="00E70192">
      <w:rPr>
        <w:rFonts w:ascii="Arial" w:hAnsi="Arial" w:cs="Arial"/>
        <w:bCs/>
        <w:color w:val="FF0000"/>
        <w:sz w:val="18"/>
        <w:lang w:eastAsia="it-IT"/>
      </w:rPr>
      <w:t>0</w:t>
    </w:r>
    <w:r w:rsidR="002D1A0D" w:rsidRPr="002D1A0D">
      <w:rPr>
        <w:lang w:eastAsia="it-IT"/>
      </w:rPr>
      <w:tab/>
    </w:r>
    <w:r w:rsidR="002D1A0D" w:rsidRPr="002D1A0D">
      <w:rPr>
        <w:lang w:eastAsia="it-IT"/>
      </w:rPr>
      <w:tab/>
    </w:r>
    <w:r w:rsidR="002D1A0D" w:rsidRPr="002D1A0D">
      <w:rPr>
        <w:rFonts w:ascii="Arial" w:hAnsi="Arial" w:cs="Arial"/>
        <w:b/>
        <w:bCs/>
        <w:color w:val="FF0000"/>
        <w:lang w:eastAsia="it-IT"/>
      </w:rPr>
      <w:t>PIANO COMUNALE DI PROTEZIONE CIVILE</w:t>
    </w:r>
    <w:r w:rsidR="002D1A0D" w:rsidRPr="002D1A0D">
      <w:rPr>
        <w:color w:val="FF0000"/>
        <w:lang w:eastAsia="it-IT"/>
      </w:rPr>
      <w:t xml:space="preserve"> </w:t>
    </w:r>
  </w:p>
  <w:p w14:paraId="14610630" w14:textId="77777777" w:rsidR="007D3342" w:rsidRPr="002D1A0D" w:rsidRDefault="007D3342" w:rsidP="002D1A0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F4DECB" w14:textId="77777777" w:rsidR="006E5E99" w:rsidRDefault="006E5E99">
      <w:r>
        <w:separator/>
      </w:r>
    </w:p>
  </w:footnote>
  <w:footnote w:type="continuationSeparator" w:id="0">
    <w:p w14:paraId="5060F2B9" w14:textId="77777777" w:rsidR="006E5E99" w:rsidRDefault="006E5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16CE6" w14:textId="3A5EA37A" w:rsidR="007D3342" w:rsidRDefault="007C1646">
    <w:pPr>
      <w:pStyle w:val="Intestazione"/>
      <w:tabs>
        <w:tab w:val="clear" w:pos="9638"/>
        <w:tab w:val="right" w:pos="9639"/>
      </w:tabs>
      <w:rPr>
        <w:rFonts w:ascii="Arial" w:hAnsi="Arial"/>
        <w:b/>
        <w:color w:val="FF0000"/>
        <w:sz w:val="18"/>
        <w:u w:val="single"/>
      </w:rPr>
    </w:pPr>
    <w:r w:rsidRPr="007C1646">
      <w:rPr>
        <w:rFonts w:ascii="Arial" w:hAnsi="Arial"/>
        <w:b/>
        <w:color w:val="FF0000"/>
        <w:sz w:val="18"/>
        <w:u w:val="single"/>
      </w:rPr>
      <w:t xml:space="preserve">COMUNE DI </w:t>
    </w:r>
    <w:r w:rsidR="007C439A">
      <w:rPr>
        <w:rFonts w:ascii="Arial" w:hAnsi="Arial"/>
        <w:b/>
        <w:color w:val="FF0000"/>
        <w:sz w:val="18"/>
        <w:u w:val="single"/>
      </w:rPr>
      <w:t>REGGIO EMILIA</w:t>
    </w:r>
    <w:r w:rsidRPr="007C1646">
      <w:rPr>
        <w:rFonts w:ascii="Arial" w:hAnsi="Arial"/>
        <w:b/>
        <w:color w:val="FF0000"/>
        <w:sz w:val="18"/>
        <w:u w:val="single"/>
      </w:rPr>
      <w:tab/>
    </w:r>
    <w:r w:rsidRPr="007C1646">
      <w:rPr>
        <w:rFonts w:ascii="Arial" w:hAnsi="Arial"/>
        <w:b/>
        <w:color w:val="FF0000"/>
        <w:sz w:val="18"/>
        <w:u w:val="single"/>
      </w:rPr>
      <w:tab/>
    </w:r>
    <w:r w:rsidR="00E70192">
      <w:rPr>
        <w:rFonts w:ascii="Arial" w:hAnsi="Arial"/>
        <w:b/>
        <w:color w:val="FF0000"/>
        <w:sz w:val="18"/>
        <w:u w:val="single"/>
      </w:rPr>
      <w:t xml:space="preserve">PROVINCIA DI </w:t>
    </w:r>
    <w:r w:rsidR="007C439A">
      <w:rPr>
        <w:rFonts w:ascii="Arial" w:hAnsi="Arial"/>
        <w:b/>
        <w:color w:val="FF0000"/>
        <w:sz w:val="18"/>
        <w:u w:val="single"/>
      </w:rPr>
      <w:t>REGGIO EMILIA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1.%2"/>
      <w:lvlJc w:val="left"/>
      <w:pPr>
        <w:tabs>
          <w:tab w:val="num" w:pos="0"/>
        </w:tabs>
      </w:pPr>
    </w:lvl>
    <w:lvl w:ilvl="2">
      <w:start w:val="1"/>
      <w:numFmt w:val="decimal"/>
      <w:lvlText w:val="%1.%2.%3"/>
      <w:lvlJc w:val="left"/>
      <w:pPr>
        <w:tabs>
          <w:tab w:val="num" w:pos="0"/>
        </w:tabs>
      </w:pPr>
    </w:lvl>
    <w:lvl w:ilvl="3">
      <w:start w:val="1"/>
      <w:numFmt w:val="decimal"/>
      <w:lvlText w:val="%1.%2.%3.%4"/>
      <w:lvlJc w:val="left"/>
      <w:pPr>
        <w:tabs>
          <w:tab w:val="num" w:pos="0"/>
        </w:tabs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</w:lvl>
  </w:abstractNum>
  <w:abstractNum w:abstractNumId="1">
    <w:nsid w:val="00000002"/>
    <w:multiLevelType w:val="multi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1407"/>
        </w:tabs>
      </w:pPr>
    </w:lvl>
    <w:lvl w:ilvl="1">
      <w:start w:val="1"/>
      <w:numFmt w:val="lowerLetter"/>
      <w:lvlText w:val="%2)"/>
      <w:lvlJc w:val="left"/>
      <w:pPr>
        <w:tabs>
          <w:tab w:val="num" w:pos="1647"/>
        </w:tabs>
      </w:pPr>
    </w:lvl>
    <w:lvl w:ilvl="2">
      <w:start w:val="1"/>
      <w:numFmt w:val="lowerRoman"/>
      <w:lvlText w:val="%3."/>
      <w:lvlJc w:val="right"/>
      <w:pPr>
        <w:tabs>
          <w:tab w:val="num" w:pos="2367"/>
        </w:tabs>
      </w:pPr>
    </w:lvl>
    <w:lvl w:ilvl="3">
      <w:start w:val="1"/>
      <w:numFmt w:val="decimal"/>
      <w:lvlText w:val="%4."/>
      <w:lvlJc w:val="left"/>
      <w:pPr>
        <w:tabs>
          <w:tab w:val="num" w:pos="3087"/>
        </w:tabs>
      </w:pPr>
    </w:lvl>
    <w:lvl w:ilvl="4">
      <w:start w:val="1"/>
      <w:numFmt w:val="lowerLetter"/>
      <w:lvlText w:val="%5."/>
      <w:lvlJc w:val="left"/>
      <w:pPr>
        <w:tabs>
          <w:tab w:val="num" w:pos="3807"/>
        </w:tabs>
      </w:pPr>
    </w:lvl>
    <w:lvl w:ilvl="5">
      <w:start w:val="1"/>
      <w:numFmt w:val="lowerRoman"/>
      <w:lvlText w:val="%6."/>
      <w:lvlJc w:val="right"/>
      <w:pPr>
        <w:tabs>
          <w:tab w:val="num" w:pos="4527"/>
        </w:tabs>
      </w:pPr>
    </w:lvl>
    <w:lvl w:ilvl="6">
      <w:start w:val="1"/>
      <w:numFmt w:val="decimal"/>
      <w:lvlText w:val="%7."/>
      <w:lvlJc w:val="left"/>
      <w:pPr>
        <w:tabs>
          <w:tab w:val="num" w:pos="5247"/>
        </w:tabs>
      </w:pPr>
    </w:lvl>
    <w:lvl w:ilvl="7">
      <w:start w:val="1"/>
      <w:numFmt w:val="lowerLetter"/>
      <w:lvlText w:val="%8."/>
      <w:lvlJc w:val="left"/>
      <w:pPr>
        <w:tabs>
          <w:tab w:val="num" w:pos="5967"/>
        </w:tabs>
      </w:pPr>
    </w:lvl>
    <w:lvl w:ilvl="8">
      <w:start w:val="1"/>
      <w:numFmt w:val="lowerRoman"/>
      <w:lvlText w:val="%9."/>
      <w:lvlJc w:val="right"/>
      <w:pPr>
        <w:tabs>
          <w:tab w:val="num" w:pos="6687"/>
        </w:tabs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bullet"/>
      <w:lvlText w:val=""/>
      <w:lvlJc w:val="left"/>
      <w:pPr>
        <w:tabs>
          <w:tab w:val="num" w:pos="927"/>
        </w:tabs>
      </w:pPr>
      <w:rPr>
        <w:rFonts w:ascii="Wingdings" w:hAnsi="Wingdings"/>
        <w:color w:val="auto"/>
        <w:sz w:val="24"/>
      </w:rPr>
    </w:lvl>
  </w:abstractNum>
  <w:abstractNum w:abstractNumId="3">
    <w:nsid w:val="00000004"/>
    <w:multiLevelType w:val="singleLevel"/>
    <w:tmpl w:val="00000004"/>
    <w:name w:val="WW8Num12"/>
    <w:lvl w:ilvl="0">
      <w:start w:val="1"/>
      <w:numFmt w:val="bullet"/>
      <w:lvlText w:val=""/>
      <w:lvlJc w:val="left"/>
      <w:pPr>
        <w:tabs>
          <w:tab w:val="num" w:pos="927"/>
        </w:tabs>
      </w:pPr>
      <w:rPr>
        <w:rFonts w:ascii="Wingdings" w:hAnsi="Wingdings"/>
        <w:sz w:val="40"/>
      </w:rPr>
    </w:lvl>
  </w:abstractNum>
  <w:abstractNum w:abstractNumId="4">
    <w:nsid w:val="00000005"/>
    <w:multiLevelType w:val="singleLevel"/>
    <w:tmpl w:val="00000005"/>
    <w:name w:val="WW8Num13"/>
    <w:lvl w:ilvl="0">
      <w:start w:val="1"/>
      <w:numFmt w:val="lowerLetter"/>
      <w:lvlText w:val="%1)"/>
      <w:lvlJc w:val="left"/>
      <w:pPr>
        <w:tabs>
          <w:tab w:val="num" w:pos="1287"/>
        </w:tabs>
      </w:pPr>
    </w:lvl>
  </w:abstractNum>
  <w:abstractNum w:abstractNumId="5">
    <w:nsid w:val="00000006"/>
    <w:multiLevelType w:val="singleLevel"/>
    <w:tmpl w:val="00000006"/>
    <w:name w:val="WW8Num25"/>
    <w:lvl w:ilvl="0">
      <w:start w:val="1"/>
      <w:numFmt w:val="bullet"/>
      <w:lvlText w:val=""/>
      <w:lvlJc w:val="left"/>
      <w:pPr>
        <w:tabs>
          <w:tab w:val="num" w:pos="992"/>
        </w:tabs>
      </w:pPr>
      <w:rPr>
        <w:rFonts w:ascii="Wingdings" w:hAnsi="Wingdings"/>
        <w:sz w:val="40"/>
      </w:rPr>
    </w:lvl>
  </w:abstractNum>
  <w:abstractNum w:abstractNumId="6">
    <w:nsid w:val="00000007"/>
    <w:multiLevelType w:val="singleLevel"/>
    <w:tmpl w:val="00000007"/>
    <w:name w:val="WW8Num30"/>
    <w:lvl w:ilvl="0">
      <w:start w:val="1"/>
      <w:numFmt w:val="lowerLetter"/>
      <w:lvlText w:val="%1)"/>
      <w:lvlJc w:val="left"/>
      <w:pPr>
        <w:tabs>
          <w:tab w:val="num" w:pos="643"/>
        </w:tabs>
      </w:pPr>
    </w:lvl>
  </w:abstractNum>
  <w:abstractNum w:abstractNumId="7">
    <w:nsid w:val="00000008"/>
    <w:multiLevelType w:val="singleLevel"/>
    <w:tmpl w:val="00000008"/>
    <w:name w:val="WW8Num31"/>
    <w:lvl w:ilvl="0">
      <w:start w:val="1"/>
      <w:numFmt w:val="bullet"/>
      <w:lvlText w:val=""/>
      <w:lvlJc w:val="left"/>
      <w:pPr>
        <w:tabs>
          <w:tab w:val="num" w:pos="1776"/>
        </w:tabs>
      </w:pPr>
      <w:rPr>
        <w:rFonts w:ascii="Symbol" w:hAnsi="Symbol"/>
      </w:rPr>
    </w:lvl>
  </w:abstractNum>
  <w:abstractNum w:abstractNumId="8">
    <w:nsid w:val="00000009"/>
    <w:multiLevelType w:val="singleLevel"/>
    <w:tmpl w:val="00000009"/>
    <w:name w:val="WW8Num33"/>
    <w:lvl w:ilvl="0">
      <w:start w:val="1"/>
      <w:numFmt w:val="decimal"/>
      <w:lvlText w:val="%1."/>
      <w:lvlJc w:val="left"/>
      <w:pPr>
        <w:tabs>
          <w:tab w:val="num" w:pos="644"/>
        </w:tabs>
      </w:pPr>
    </w:lvl>
  </w:abstractNum>
  <w:abstractNum w:abstractNumId="9">
    <w:nsid w:val="0000000A"/>
    <w:multiLevelType w:val="singleLevel"/>
    <w:tmpl w:val="0000000A"/>
    <w:name w:val="WW8Num42"/>
    <w:lvl w:ilvl="0">
      <w:start w:val="1"/>
      <w:numFmt w:val="bullet"/>
      <w:lvlText w:val=""/>
      <w:lvlJc w:val="left"/>
      <w:pPr>
        <w:tabs>
          <w:tab w:val="num" w:pos="1287"/>
        </w:tabs>
      </w:pPr>
      <w:rPr>
        <w:rFonts w:ascii="Wingdings" w:hAnsi="Wingdings"/>
      </w:rPr>
    </w:lvl>
  </w:abstractNum>
  <w:abstractNum w:abstractNumId="10">
    <w:nsid w:val="0000000B"/>
    <w:multiLevelType w:val="singleLevel"/>
    <w:tmpl w:val="0000000B"/>
    <w:name w:val="WW8Num45"/>
    <w:lvl w:ilvl="0">
      <w:start w:val="1"/>
      <w:numFmt w:val="bullet"/>
      <w:lvlText w:val=""/>
      <w:lvlJc w:val="left"/>
      <w:pPr>
        <w:tabs>
          <w:tab w:val="num" w:pos="719"/>
        </w:tabs>
      </w:pPr>
      <w:rPr>
        <w:rFonts w:ascii="Wingdings" w:hAnsi="Wingdings"/>
        <w:sz w:val="40"/>
      </w:rPr>
    </w:lvl>
  </w:abstractNum>
  <w:abstractNum w:abstractNumId="11">
    <w:nsid w:val="0000000C"/>
    <w:multiLevelType w:val="singleLevel"/>
    <w:tmpl w:val="0000000C"/>
    <w:name w:val="WW8Num48"/>
    <w:lvl w:ilvl="0">
      <w:start w:val="1"/>
      <w:numFmt w:val="lowerLetter"/>
      <w:lvlText w:val="%1)"/>
      <w:lvlJc w:val="left"/>
      <w:pPr>
        <w:tabs>
          <w:tab w:val="num" w:pos="1003"/>
        </w:tabs>
      </w:pPr>
    </w:lvl>
  </w:abstractNum>
  <w:abstractNum w:abstractNumId="12">
    <w:nsid w:val="0000000D"/>
    <w:multiLevelType w:val="multilevel"/>
    <w:tmpl w:val="0000000D"/>
    <w:name w:val="WW8Num49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  <w:lvl w:ilvl="1">
      <w:start w:val="1"/>
      <w:numFmt w:val="bullet"/>
      <w:lvlText w:val=""/>
      <w:lvlJc w:val="left"/>
      <w:pPr>
        <w:tabs>
          <w:tab w:val="num" w:pos="1930"/>
        </w:tabs>
      </w:pPr>
      <w:rPr>
        <w:rFonts w:ascii="Wingdings" w:hAnsi="Wingdings"/>
        <w:sz w:val="40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</w:pPr>
    </w:lvl>
    <w:lvl w:ilvl="3">
      <w:start w:val="1"/>
      <w:numFmt w:val="decimal"/>
      <w:lvlText w:val="%4."/>
      <w:lvlJc w:val="left"/>
      <w:pPr>
        <w:tabs>
          <w:tab w:val="num" w:pos="3447"/>
        </w:tabs>
      </w:pPr>
    </w:lvl>
    <w:lvl w:ilvl="4">
      <w:start w:val="1"/>
      <w:numFmt w:val="lowerLetter"/>
      <w:lvlText w:val="%5."/>
      <w:lvlJc w:val="left"/>
      <w:pPr>
        <w:tabs>
          <w:tab w:val="num" w:pos="4167"/>
        </w:tabs>
      </w:pPr>
    </w:lvl>
    <w:lvl w:ilvl="5">
      <w:start w:val="1"/>
      <w:numFmt w:val="lowerRoman"/>
      <w:lvlText w:val="%6."/>
      <w:lvlJc w:val="right"/>
      <w:pPr>
        <w:tabs>
          <w:tab w:val="num" w:pos="4887"/>
        </w:tabs>
      </w:pPr>
    </w:lvl>
    <w:lvl w:ilvl="6">
      <w:start w:val="1"/>
      <w:numFmt w:val="decimal"/>
      <w:lvlText w:val="%7."/>
      <w:lvlJc w:val="left"/>
      <w:pPr>
        <w:tabs>
          <w:tab w:val="num" w:pos="5607"/>
        </w:tabs>
      </w:pPr>
    </w:lvl>
    <w:lvl w:ilvl="7">
      <w:start w:val="1"/>
      <w:numFmt w:val="lowerLetter"/>
      <w:lvlText w:val="%8."/>
      <w:lvlJc w:val="left"/>
      <w:pPr>
        <w:tabs>
          <w:tab w:val="num" w:pos="6327"/>
        </w:tabs>
      </w:pPr>
    </w:lvl>
    <w:lvl w:ilvl="8">
      <w:start w:val="1"/>
      <w:numFmt w:val="lowerRoman"/>
      <w:lvlText w:val="%9."/>
      <w:lvlJc w:val="right"/>
      <w:pPr>
        <w:tabs>
          <w:tab w:val="num" w:pos="7047"/>
        </w:tabs>
      </w:pPr>
    </w:lvl>
  </w:abstractNum>
  <w:abstractNum w:abstractNumId="13">
    <w:nsid w:val="0000000E"/>
    <w:multiLevelType w:val="singleLevel"/>
    <w:tmpl w:val="0000000E"/>
    <w:name w:val="WW8Num50"/>
    <w:lvl w:ilvl="0">
      <w:start w:val="1"/>
      <w:numFmt w:val="lowerLetter"/>
      <w:lvlText w:val="%1)"/>
      <w:lvlJc w:val="left"/>
      <w:pPr>
        <w:tabs>
          <w:tab w:val="num" w:pos="1285"/>
        </w:tabs>
      </w:pPr>
    </w:lvl>
  </w:abstractNum>
  <w:abstractNum w:abstractNumId="14">
    <w:nsid w:val="0000000F"/>
    <w:multiLevelType w:val="singleLevel"/>
    <w:tmpl w:val="0000000F"/>
    <w:name w:val="WW8Num52"/>
    <w:lvl w:ilvl="0">
      <w:start w:val="1"/>
      <w:numFmt w:val="lowerLetter"/>
      <w:lvlText w:val="%1)"/>
      <w:lvlJc w:val="left"/>
      <w:pPr>
        <w:tabs>
          <w:tab w:val="num" w:pos="1287"/>
        </w:tabs>
      </w:pPr>
    </w:lvl>
  </w:abstractNum>
  <w:abstractNum w:abstractNumId="15">
    <w:nsid w:val="00000010"/>
    <w:multiLevelType w:val="singleLevel"/>
    <w:tmpl w:val="00000010"/>
    <w:name w:val="WW8Num59"/>
    <w:lvl w:ilvl="0">
      <w:start w:val="1"/>
      <w:numFmt w:val="bullet"/>
      <w:lvlText w:val="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16">
    <w:nsid w:val="00000011"/>
    <w:multiLevelType w:val="singleLevel"/>
    <w:tmpl w:val="00000011"/>
    <w:name w:val="WW8Num63"/>
    <w:lvl w:ilvl="0">
      <w:start w:val="1"/>
      <w:numFmt w:val="bullet"/>
      <w:lvlText w:val=""/>
      <w:lvlJc w:val="left"/>
      <w:pPr>
        <w:tabs>
          <w:tab w:val="num" w:pos="1428"/>
        </w:tabs>
      </w:pPr>
      <w:rPr>
        <w:rFonts w:ascii="Wingdings 2" w:hAnsi="Wingdings 2"/>
        <w:sz w:val="24"/>
      </w:rPr>
    </w:lvl>
  </w:abstractNum>
  <w:abstractNum w:abstractNumId="17">
    <w:nsid w:val="00000012"/>
    <w:multiLevelType w:val="singleLevel"/>
    <w:tmpl w:val="00000012"/>
    <w:name w:val="WW8Num64"/>
    <w:lvl w:ilvl="0">
      <w:start w:val="1"/>
      <w:numFmt w:val="bullet"/>
      <w:lvlText w:val="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18">
    <w:nsid w:val="00000013"/>
    <w:multiLevelType w:val="singleLevel"/>
    <w:tmpl w:val="00000013"/>
    <w:name w:val="WW8Num71"/>
    <w:lvl w:ilvl="0">
      <w:start w:val="1"/>
      <w:numFmt w:val="bullet"/>
      <w:lvlText w:val=""/>
      <w:lvlJc w:val="left"/>
      <w:pPr>
        <w:tabs>
          <w:tab w:val="num" w:pos="1068"/>
        </w:tabs>
      </w:pPr>
      <w:rPr>
        <w:rFonts w:ascii="Wingdings" w:hAnsi="Wingdings" w:cs="Times New Roman"/>
        <w:sz w:val="28"/>
      </w:rPr>
    </w:lvl>
  </w:abstractNum>
  <w:abstractNum w:abstractNumId="19">
    <w:nsid w:val="00000014"/>
    <w:multiLevelType w:val="singleLevel"/>
    <w:tmpl w:val="00000014"/>
    <w:name w:val="WW8Num73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5"/>
    <w:multiLevelType w:val="singleLevel"/>
    <w:tmpl w:val="00000015"/>
    <w:name w:val="WW8Num75"/>
    <w:lvl w:ilvl="0">
      <w:start w:val="1"/>
      <w:numFmt w:val="lowerLetter"/>
      <w:lvlText w:val="%1)"/>
      <w:lvlJc w:val="left"/>
      <w:pPr>
        <w:tabs>
          <w:tab w:val="num" w:pos="1647"/>
        </w:tabs>
      </w:pPr>
    </w:lvl>
  </w:abstractNum>
  <w:abstractNum w:abstractNumId="21">
    <w:nsid w:val="00000016"/>
    <w:multiLevelType w:val="singleLevel"/>
    <w:tmpl w:val="00000016"/>
    <w:name w:val="WW8Num76"/>
    <w:lvl w:ilvl="0">
      <w:start w:val="1"/>
      <w:numFmt w:val="bullet"/>
      <w:lvlText w:val=""/>
      <w:lvlJc w:val="left"/>
      <w:pPr>
        <w:tabs>
          <w:tab w:val="num" w:pos="1068"/>
        </w:tabs>
      </w:pPr>
      <w:rPr>
        <w:rFonts w:ascii="Symbol" w:hAnsi="Symbol"/>
        <w:color w:val="auto"/>
      </w:rPr>
    </w:lvl>
  </w:abstractNum>
  <w:abstractNum w:abstractNumId="22">
    <w:nsid w:val="00000017"/>
    <w:multiLevelType w:val="singleLevel"/>
    <w:tmpl w:val="00000017"/>
    <w:name w:val="WW8Num77"/>
    <w:lvl w:ilvl="0">
      <w:start w:val="1"/>
      <w:numFmt w:val="lowerLetter"/>
      <w:lvlText w:val="%1)"/>
      <w:lvlJc w:val="left"/>
      <w:pPr>
        <w:tabs>
          <w:tab w:val="num" w:pos="850"/>
        </w:tabs>
      </w:pPr>
    </w:lvl>
  </w:abstractNum>
  <w:abstractNum w:abstractNumId="23">
    <w:nsid w:val="00000018"/>
    <w:multiLevelType w:val="singleLevel"/>
    <w:tmpl w:val="00000018"/>
    <w:name w:val="WW8Num80"/>
    <w:lvl w:ilvl="0">
      <w:start w:val="1"/>
      <w:numFmt w:val="bullet"/>
      <w:lvlText w:val=""/>
      <w:lvlJc w:val="left"/>
      <w:pPr>
        <w:tabs>
          <w:tab w:val="num" w:pos="1287"/>
        </w:tabs>
      </w:pPr>
      <w:rPr>
        <w:rFonts w:ascii="Wingdings 2" w:hAnsi="Wingdings 2"/>
        <w:sz w:val="24"/>
      </w:rPr>
    </w:lvl>
  </w:abstractNum>
  <w:abstractNum w:abstractNumId="24">
    <w:nsid w:val="00000019"/>
    <w:multiLevelType w:val="singleLevel"/>
    <w:tmpl w:val="00000019"/>
    <w:name w:val="WW8Num83"/>
    <w:lvl w:ilvl="0">
      <w:start w:val="1"/>
      <w:numFmt w:val="lowerLetter"/>
      <w:lvlText w:val="%1)"/>
      <w:lvlJc w:val="left"/>
      <w:pPr>
        <w:tabs>
          <w:tab w:val="num" w:pos="2007"/>
        </w:tabs>
      </w:pPr>
    </w:lvl>
  </w:abstractNum>
  <w:abstractNum w:abstractNumId="25">
    <w:nsid w:val="0000001A"/>
    <w:multiLevelType w:val="singleLevel"/>
    <w:tmpl w:val="0000001A"/>
    <w:name w:val="WW8Num87"/>
    <w:lvl w:ilvl="0">
      <w:start w:val="1"/>
      <w:numFmt w:val="bullet"/>
      <w:lvlText w:val=""/>
      <w:lvlJc w:val="left"/>
      <w:pPr>
        <w:tabs>
          <w:tab w:val="num" w:pos="1080"/>
        </w:tabs>
      </w:pPr>
      <w:rPr>
        <w:rFonts w:ascii="Symbol" w:hAnsi="Symbol"/>
      </w:rPr>
    </w:lvl>
  </w:abstractNum>
  <w:abstractNum w:abstractNumId="26">
    <w:nsid w:val="0000001B"/>
    <w:multiLevelType w:val="singleLevel"/>
    <w:tmpl w:val="0000001B"/>
    <w:name w:val="WW8Num89"/>
    <w:lvl w:ilvl="0">
      <w:start w:val="1"/>
      <w:numFmt w:val="bullet"/>
      <w:lvlText w:val=""/>
      <w:lvlJc w:val="left"/>
      <w:pPr>
        <w:tabs>
          <w:tab w:val="num" w:pos="927"/>
        </w:tabs>
      </w:pPr>
      <w:rPr>
        <w:rFonts w:ascii="Wingdings" w:hAnsi="Wingdings"/>
        <w:sz w:val="40"/>
      </w:rPr>
    </w:lvl>
  </w:abstractNum>
  <w:abstractNum w:abstractNumId="27">
    <w:nsid w:val="0000001C"/>
    <w:multiLevelType w:val="singleLevel"/>
    <w:tmpl w:val="0000001C"/>
    <w:name w:val="WW8Num91"/>
    <w:lvl w:ilvl="0">
      <w:start w:val="1"/>
      <w:numFmt w:val="lowerLetter"/>
      <w:lvlText w:val="%1)"/>
      <w:lvlJc w:val="left"/>
      <w:pPr>
        <w:tabs>
          <w:tab w:val="num" w:pos="283"/>
        </w:tabs>
      </w:pPr>
    </w:lvl>
  </w:abstractNum>
  <w:abstractNum w:abstractNumId="28">
    <w:nsid w:val="0000001D"/>
    <w:multiLevelType w:val="multilevel"/>
    <w:tmpl w:val="0000001D"/>
    <w:name w:val="WW8Num95"/>
    <w:lvl w:ilvl="0">
      <w:start w:val="1"/>
      <w:numFmt w:val="bullet"/>
      <w:lvlText w:val=""/>
      <w:lvlJc w:val="left"/>
      <w:pPr>
        <w:tabs>
          <w:tab w:val="num" w:pos="992"/>
        </w:tabs>
      </w:pPr>
      <w:rPr>
        <w:rFonts w:ascii="Wingdings" w:hAnsi="Wingdings"/>
        <w:sz w:val="40"/>
      </w:rPr>
    </w:lvl>
    <w:lvl w:ilvl="1">
      <w:start w:val="1"/>
      <w:numFmt w:val="decimal"/>
      <w:lvlText w:val="%2."/>
      <w:lvlJc w:val="left"/>
      <w:pPr>
        <w:tabs>
          <w:tab w:val="num" w:pos="2007"/>
        </w:tabs>
      </w:pPr>
    </w:lvl>
    <w:lvl w:ilvl="2">
      <w:start w:val="1"/>
      <w:numFmt w:val="bullet"/>
      <w:lvlText w:val=""/>
      <w:lvlJc w:val="left"/>
      <w:pPr>
        <w:tabs>
          <w:tab w:val="num" w:pos="2727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447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167"/>
        </w:tabs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87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607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327"/>
        </w:tabs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047"/>
        </w:tabs>
      </w:pPr>
      <w:rPr>
        <w:rFonts w:ascii="Wingdings" w:hAnsi="Wingdings"/>
      </w:rPr>
    </w:lvl>
  </w:abstractNum>
  <w:abstractNum w:abstractNumId="29">
    <w:nsid w:val="0000001E"/>
    <w:multiLevelType w:val="singleLevel"/>
    <w:tmpl w:val="0000001E"/>
    <w:name w:val="WW8Num99"/>
    <w:lvl w:ilvl="0">
      <w:start w:val="1"/>
      <w:numFmt w:val="bullet"/>
      <w:lvlText w:val=""/>
      <w:lvlJc w:val="left"/>
      <w:pPr>
        <w:tabs>
          <w:tab w:val="num" w:pos="644"/>
        </w:tabs>
      </w:pPr>
      <w:rPr>
        <w:rFonts w:ascii="Wingdings" w:hAnsi="Wingdings"/>
        <w:sz w:val="24"/>
      </w:rPr>
    </w:lvl>
  </w:abstractNum>
  <w:abstractNum w:abstractNumId="30">
    <w:nsid w:val="0000001F"/>
    <w:multiLevelType w:val="singleLevel"/>
    <w:tmpl w:val="0000001F"/>
    <w:name w:val="WW8Num110"/>
    <w:lvl w:ilvl="0">
      <w:start w:val="1"/>
      <w:numFmt w:val="bullet"/>
      <w:lvlText w:val=""/>
      <w:lvlJc w:val="left"/>
      <w:pPr>
        <w:tabs>
          <w:tab w:val="num" w:pos="283"/>
        </w:tabs>
      </w:pPr>
      <w:rPr>
        <w:rFonts w:ascii="Symbol" w:hAnsi="Symbol"/>
      </w:rPr>
    </w:lvl>
  </w:abstractNum>
  <w:abstractNum w:abstractNumId="31">
    <w:nsid w:val="00000020"/>
    <w:multiLevelType w:val="singleLevel"/>
    <w:tmpl w:val="00000020"/>
    <w:name w:val="WW8Num113"/>
    <w:lvl w:ilvl="0">
      <w:start w:val="1"/>
      <w:numFmt w:val="bullet"/>
      <w:lvlText w:val=""/>
      <w:lvlJc w:val="left"/>
      <w:pPr>
        <w:tabs>
          <w:tab w:val="num" w:pos="1068"/>
        </w:tabs>
      </w:pPr>
      <w:rPr>
        <w:rFonts w:ascii="Wingdings 2" w:hAnsi="Wingdings 2"/>
        <w:sz w:val="24"/>
      </w:rPr>
    </w:lvl>
  </w:abstractNum>
  <w:abstractNum w:abstractNumId="32">
    <w:nsid w:val="00000021"/>
    <w:multiLevelType w:val="singleLevel"/>
    <w:tmpl w:val="00000021"/>
    <w:name w:val="WW8Num128"/>
    <w:lvl w:ilvl="0">
      <w:start w:val="1"/>
      <w:numFmt w:val="bullet"/>
      <w:lvlText w:val=""/>
      <w:lvlJc w:val="left"/>
      <w:pPr>
        <w:tabs>
          <w:tab w:val="num" w:pos="283"/>
        </w:tabs>
      </w:pPr>
      <w:rPr>
        <w:rFonts w:ascii="Symbol" w:hAnsi="Symbol"/>
      </w:rPr>
    </w:lvl>
  </w:abstractNum>
  <w:abstractNum w:abstractNumId="33">
    <w:nsid w:val="00000022"/>
    <w:multiLevelType w:val="singleLevel"/>
    <w:tmpl w:val="00000022"/>
    <w:name w:val="WW8Num130"/>
    <w:lvl w:ilvl="0">
      <w:start w:val="1"/>
      <w:numFmt w:val="bullet"/>
      <w:lvlText w:val=""/>
      <w:lvlJc w:val="left"/>
      <w:pPr>
        <w:tabs>
          <w:tab w:val="num" w:pos="1068"/>
        </w:tabs>
      </w:pPr>
      <w:rPr>
        <w:rFonts w:ascii="Symbol" w:hAnsi="Symbol"/>
        <w:sz w:val="24"/>
      </w:rPr>
    </w:lvl>
  </w:abstractNum>
  <w:abstractNum w:abstractNumId="34">
    <w:nsid w:val="00000023"/>
    <w:multiLevelType w:val="multilevel"/>
    <w:tmpl w:val="00000023"/>
    <w:name w:val="WW8Num138"/>
    <w:lvl w:ilvl="0">
      <w:start w:val="1"/>
      <w:numFmt w:val="bullet"/>
      <w:lvlText w:val=""/>
      <w:lvlJc w:val="left"/>
      <w:pPr>
        <w:tabs>
          <w:tab w:val="num" w:pos="1210"/>
        </w:tabs>
      </w:pPr>
      <w:rPr>
        <w:rFonts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2007"/>
        </w:tabs>
      </w:pPr>
    </w:lvl>
    <w:lvl w:ilvl="2">
      <w:start w:val="1"/>
      <w:numFmt w:val="bullet"/>
      <w:lvlText w:val=""/>
      <w:lvlJc w:val="left"/>
      <w:pPr>
        <w:tabs>
          <w:tab w:val="num" w:pos="2727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447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167"/>
        </w:tabs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87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607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327"/>
        </w:tabs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047"/>
        </w:tabs>
      </w:pPr>
      <w:rPr>
        <w:rFonts w:ascii="Wingdings" w:hAnsi="Wingdings"/>
      </w:rPr>
    </w:lvl>
  </w:abstractNum>
  <w:abstractNum w:abstractNumId="35">
    <w:nsid w:val="00000024"/>
    <w:multiLevelType w:val="singleLevel"/>
    <w:tmpl w:val="00000024"/>
    <w:name w:val="WW8Num146"/>
    <w:lvl w:ilvl="0">
      <w:start w:val="1"/>
      <w:numFmt w:val="lowerLetter"/>
      <w:lvlText w:val="%1)"/>
      <w:lvlJc w:val="left"/>
      <w:pPr>
        <w:tabs>
          <w:tab w:val="num" w:pos="567"/>
        </w:tabs>
      </w:pPr>
    </w:lvl>
  </w:abstractNum>
  <w:abstractNum w:abstractNumId="36">
    <w:nsid w:val="00000025"/>
    <w:multiLevelType w:val="singleLevel"/>
    <w:tmpl w:val="00000025"/>
    <w:name w:val="WW8Num150"/>
    <w:lvl w:ilvl="0">
      <w:start w:val="1"/>
      <w:numFmt w:val="bullet"/>
      <w:lvlText w:val=""/>
      <w:lvlJc w:val="left"/>
      <w:pPr>
        <w:tabs>
          <w:tab w:val="num" w:pos="927"/>
        </w:tabs>
      </w:pPr>
      <w:rPr>
        <w:rFonts w:ascii="Wingdings" w:hAnsi="Wingdings"/>
        <w:sz w:val="40"/>
      </w:rPr>
    </w:lvl>
  </w:abstractNum>
  <w:abstractNum w:abstractNumId="37">
    <w:nsid w:val="00000026"/>
    <w:multiLevelType w:val="singleLevel"/>
    <w:tmpl w:val="00000026"/>
    <w:name w:val="WW8Num151"/>
    <w:lvl w:ilvl="0">
      <w:start w:val="1"/>
      <w:numFmt w:val="bullet"/>
      <w:lvlText w:val=""/>
      <w:lvlJc w:val="left"/>
      <w:pPr>
        <w:tabs>
          <w:tab w:val="num" w:pos="1068"/>
        </w:tabs>
      </w:pPr>
      <w:rPr>
        <w:rFonts w:ascii="Wingdings" w:hAnsi="Wingdings" w:cs="Times New Roman"/>
        <w:sz w:val="28"/>
      </w:rPr>
    </w:lvl>
  </w:abstractNum>
  <w:abstractNum w:abstractNumId="38">
    <w:nsid w:val="00000027"/>
    <w:multiLevelType w:val="multilevel"/>
    <w:tmpl w:val="00000027"/>
    <w:name w:val="WW8Num152"/>
    <w:lvl w:ilvl="0">
      <w:start w:val="1"/>
      <w:numFmt w:val="bullet"/>
      <w:lvlText w:val=""/>
      <w:lvlJc w:val="left"/>
      <w:pPr>
        <w:tabs>
          <w:tab w:val="num" w:pos="2007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007"/>
        </w:tabs>
      </w:pPr>
    </w:lvl>
    <w:lvl w:ilvl="2">
      <w:start w:val="1"/>
      <w:numFmt w:val="bullet"/>
      <w:lvlText w:val=""/>
      <w:lvlJc w:val="left"/>
      <w:pPr>
        <w:tabs>
          <w:tab w:val="num" w:pos="2727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447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167"/>
        </w:tabs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87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607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327"/>
        </w:tabs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047"/>
        </w:tabs>
      </w:pPr>
      <w:rPr>
        <w:rFonts w:ascii="Wingdings" w:hAnsi="Wingdings"/>
      </w:rPr>
    </w:lvl>
  </w:abstractNum>
  <w:abstractNum w:abstractNumId="39">
    <w:nsid w:val="00000028"/>
    <w:multiLevelType w:val="singleLevel"/>
    <w:tmpl w:val="00000028"/>
    <w:name w:val="WW8Num156"/>
    <w:lvl w:ilvl="0">
      <w:start w:val="1"/>
      <w:numFmt w:val="bullet"/>
      <w:lvlText w:val=""/>
      <w:lvlJc w:val="left"/>
      <w:pPr>
        <w:tabs>
          <w:tab w:val="num" w:pos="1494"/>
        </w:tabs>
      </w:pPr>
      <w:rPr>
        <w:rFonts w:ascii="Symbol" w:hAnsi="Symbol"/>
        <w:sz w:val="24"/>
      </w:rPr>
    </w:lvl>
  </w:abstractNum>
  <w:abstractNum w:abstractNumId="40">
    <w:nsid w:val="00000029"/>
    <w:multiLevelType w:val="singleLevel"/>
    <w:tmpl w:val="00000029"/>
    <w:name w:val="WW8Num160"/>
    <w:lvl w:ilvl="0">
      <w:start w:val="1"/>
      <w:numFmt w:val="decimal"/>
      <w:lvlText w:val="%1."/>
      <w:lvlJc w:val="left"/>
      <w:pPr>
        <w:tabs>
          <w:tab w:val="num" w:pos="850"/>
        </w:tabs>
      </w:pPr>
      <w:rPr>
        <w:rFonts w:ascii="Arial" w:hAnsi="Arial"/>
        <w:b/>
        <w:i w:val="0"/>
        <w:sz w:val="28"/>
      </w:rPr>
    </w:lvl>
  </w:abstractNum>
  <w:abstractNum w:abstractNumId="41">
    <w:nsid w:val="0000002A"/>
    <w:multiLevelType w:val="singleLevel"/>
    <w:tmpl w:val="0000002A"/>
    <w:name w:val="WW8Num168"/>
    <w:lvl w:ilvl="0">
      <w:start w:val="1"/>
      <w:numFmt w:val="bullet"/>
      <w:lvlText w:val=""/>
      <w:lvlJc w:val="left"/>
      <w:pPr>
        <w:tabs>
          <w:tab w:val="num" w:pos="1287"/>
        </w:tabs>
      </w:pPr>
      <w:rPr>
        <w:rFonts w:ascii="Symbol" w:hAnsi="Symbol"/>
        <w:color w:val="auto"/>
      </w:rPr>
    </w:lvl>
  </w:abstractNum>
  <w:abstractNum w:abstractNumId="42">
    <w:nsid w:val="0000002B"/>
    <w:multiLevelType w:val="singleLevel"/>
    <w:tmpl w:val="0000002B"/>
    <w:name w:val="WW8Num169"/>
    <w:lvl w:ilvl="0">
      <w:start w:val="1"/>
      <w:numFmt w:val="lowerLetter"/>
      <w:lvlText w:val="%1)"/>
      <w:lvlJc w:val="left"/>
      <w:pPr>
        <w:tabs>
          <w:tab w:val="num" w:pos="991"/>
        </w:tabs>
      </w:pPr>
      <w:rPr>
        <w:rFonts w:ascii="Arial" w:hAnsi="Arial"/>
        <w:b w:val="0"/>
        <w:i w:val="0"/>
      </w:rPr>
    </w:lvl>
  </w:abstractNum>
  <w:abstractNum w:abstractNumId="43">
    <w:nsid w:val="0000002C"/>
    <w:multiLevelType w:val="singleLevel"/>
    <w:tmpl w:val="0000002C"/>
    <w:name w:val="WW8Num172"/>
    <w:lvl w:ilvl="0">
      <w:start w:val="1"/>
      <w:numFmt w:val="bullet"/>
      <w:lvlText w:val=""/>
      <w:lvlJc w:val="left"/>
      <w:pPr>
        <w:tabs>
          <w:tab w:val="num" w:pos="283"/>
        </w:tabs>
      </w:pPr>
      <w:rPr>
        <w:rFonts w:ascii="Symbol" w:hAnsi="Symbol"/>
      </w:rPr>
    </w:lvl>
  </w:abstractNum>
  <w:abstractNum w:abstractNumId="44">
    <w:nsid w:val="0000002D"/>
    <w:multiLevelType w:val="singleLevel"/>
    <w:tmpl w:val="0000002D"/>
    <w:name w:val="WW8Num174"/>
    <w:lvl w:ilvl="0">
      <w:start w:val="1"/>
      <w:numFmt w:val="decimal"/>
      <w:lvlText w:val="%1."/>
      <w:lvlJc w:val="left"/>
      <w:pPr>
        <w:tabs>
          <w:tab w:val="num" w:pos="283"/>
        </w:tabs>
      </w:pPr>
    </w:lvl>
  </w:abstractNum>
  <w:abstractNum w:abstractNumId="45">
    <w:nsid w:val="0000002E"/>
    <w:multiLevelType w:val="singleLevel"/>
    <w:tmpl w:val="0000002E"/>
    <w:name w:val="WW8Num175"/>
    <w:lvl w:ilvl="0">
      <w:start w:val="1"/>
      <w:numFmt w:val="bullet"/>
      <w:lvlText w:val=""/>
      <w:lvlJc w:val="left"/>
      <w:pPr>
        <w:tabs>
          <w:tab w:val="num" w:pos="283"/>
        </w:tabs>
      </w:pPr>
      <w:rPr>
        <w:rFonts w:ascii="Wingdings" w:hAnsi="Wingdings"/>
        <w:sz w:val="40"/>
      </w:rPr>
    </w:lvl>
  </w:abstractNum>
  <w:abstractNum w:abstractNumId="46">
    <w:nsid w:val="0000002F"/>
    <w:multiLevelType w:val="singleLevel"/>
    <w:tmpl w:val="0000002F"/>
    <w:name w:val="WW8Num176"/>
    <w:lvl w:ilvl="0">
      <w:start w:val="1"/>
      <w:numFmt w:val="bullet"/>
      <w:lvlText w:val=""/>
      <w:lvlJc w:val="left"/>
      <w:pPr>
        <w:tabs>
          <w:tab w:val="num" w:pos="1068"/>
        </w:tabs>
      </w:pPr>
      <w:rPr>
        <w:rFonts w:ascii="Symbol" w:hAnsi="Symbol"/>
      </w:rPr>
    </w:lvl>
  </w:abstractNum>
  <w:abstractNum w:abstractNumId="47">
    <w:nsid w:val="00000030"/>
    <w:multiLevelType w:val="singleLevel"/>
    <w:tmpl w:val="00000030"/>
    <w:name w:val="WW8Num179"/>
    <w:lvl w:ilvl="0">
      <w:start w:val="1"/>
      <w:numFmt w:val="bullet"/>
      <w:lvlText w:val=""/>
      <w:lvlJc w:val="left"/>
      <w:pPr>
        <w:tabs>
          <w:tab w:val="num" w:pos="927"/>
        </w:tabs>
      </w:pPr>
      <w:rPr>
        <w:rFonts w:ascii="Wingdings" w:hAnsi="Wingdings"/>
        <w:sz w:val="40"/>
      </w:rPr>
    </w:lvl>
  </w:abstractNum>
  <w:abstractNum w:abstractNumId="48">
    <w:nsid w:val="00000031"/>
    <w:multiLevelType w:val="singleLevel"/>
    <w:tmpl w:val="00000031"/>
    <w:name w:val="WW8Num182"/>
    <w:lvl w:ilvl="0">
      <w:start w:val="1"/>
      <w:numFmt w:val="bullet"/>
      <w:lvlText w:val=""/>
      <w:lvlJc w:val="left"/>
      <w:pPr>
        <w:tabs>
          <w:tab w:val="num" w:pos="1211"/>
        </w:tabs>
      </w:pPr>
      <w:rPr>
        <w:rFonts w:ascii="Wingdings" w:hAnsi="Wingdings"/>
        <w:color w:val="auto"/>
        <w:sz w:val="22"/>
      </w:rPr>
    </w:lvl>
  </w:abstractNum>
  <w:abstractNum w:abstractNumId="49">
    <w:nsid w:val="00000032"/>
    <w:multiLevelType w:val="singleLevel"/>
    <w:tmpl w:val="00000032"/>
    <w:name w:val="WW8Num183"/>
    <w:lvl w:ilvl="0">
      <w:start w:val="1"/>
      <w:numFmt w:val="decimal"/>
      <w:lvlText w:val="%1."/>
      <w:lvlJc w:val="left"/>
      <w:pPr>
        <w:tabs>
          <w:tab w:val="num" w:pos="1494"/>
        </w:tabs>
      </w:pPr>
    </w:lvl>
  </w:abstractNum>
  <w:abstractNum w:abstractNumId="50">
    <w:nsid w:val="00000033"/>
    <w:multiLevelType w:val="singleLevel"/>
    <w:tmpl w:val="00000033"/>
    <w:name w:val="WW8Num184"/>
    <w:lvl w:ilvl="0">
      <w:start w:val="1"/>
      <w:numFmt w:val="bullet"/>
      <w:lvlText w:val=""/>
      <w:lvlJc w:val="left"/>
      <w:pPr>
        <w:tabs>
          <w:tab w:val="num" w:pos="1287"/>
        </w:tabs>
      </w:pPr>
      <w:rPr>
        <w:rFonts w:ascii="Symbol" w:hAnsi="Symbol"/>
      </w:rPr>
    </w:lvl>
  </w:abstractNum>
  <w:abstractNum w:abstractNumId="51">
    <w:nsid w:val="00000034"/>
    <w:multiLevelType w:val="singleLevel"/>
    <w:tmpl w:val="00000034"/>
    <w:name w:val="WW8Num185"/>
    <w:lvl w:ilvl="0">
      <w:start w:val="1"/>
      <w:numFmt w:val="bullet"/>
      <w:lvlText w:val=""/>
      <w:lvlJc w:val="left"/>
      <w:pPr>
        <w:tabs>
          <w:tab w:val="num" w:pos="1287"/>
        </w:tabs>
      </w:pPr>
      <w:rPr>
        <w:rFonts w:ascii="Wingdings 2" w:hAnsi="Wingdings 2"/>
        <w:sz w:val="24"/>
      </w:rPr>
    </w:lvl>
  </w:abstractNum>
  <w:abstractNum w:abstractNumId="52">
    <w:nsid w:val="00000035"/>
    <w:multiLevelType w:val="singleLevel"/>
    <w:tmpl w:val="00000035"/>
    <w:name w:val="WW8Num187"/>
    <w:lvl w:ilvl="0">
      <w:start w:val="1"/>
      <w:numFmt w:val="bullet"/>
      <w:lvlText w:val=""/>
      <w:lvlJc w:val="left"/>
      <w:pPr>
        <w:tabs>
          <w:tab w:val="num" w:pos="1068"/>
        </w:tabs>
      </w:pPr>
      <w:rPr>
        <w:rFonts w:ascii="Wingdings 2" w:hAnsi="Wingdings 2"/>
        <w:sz w:val="28"/>
      </w:rPr>
    </w:lvl>
  </w:abstractNum>
  <w:abstractNum w:abstractNumId="53">
    <w:nsid w:val="00000036"/>
    <w:multiLevelType w:val="singleLevel"/>
    <w:tmpl w:val="00000036"/>
    <w:name w:val="WW8Num188"/>
    <w:lvl w:ilvl="0">
      <w:start w:val="1"/>
      <w:numFmt w:val="bullet"/>
      <w:lvlText w:val=""/>
      <w:lvlJc w:val="left"/>
      <w:pPr>
        <w:tabs>
          <w:tab w:val="num" w:pos="796"/>
        </w:tabs>
      </w:pPr>
      <w:rPr>
        <w:rFonts w:ascii="Wingdings" w:hAnsi="Wingdings"/>
        <w:sz w:val="24"/>
      </w:rPr>
    </w:lvl>
  </w:abstractNum>
  <w:abstractNum w:abstractNumId="54">
    <w:nsid w:val="00000037"/>
    <w:multiLevelType w:val="singleLevel"/>
    <w:tmpl w:val="00000037"/>
    <w:name w:val="WW8Num18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55">
    <w:nsid w:val="010C471A"/>
    <w:multiLevelType w:val="hybridMultilevel"/>
    <w:tmpl w:val="DA7C84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076F59BD"/>
    <w:multiLevelType w:val="hybridMultilevel"/>
    <w:tmpl w:val="EFFE9932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0FEE4196"/>
    <w:multiLevelType w:val="hybridMultilevel"/>
    <w:tmpl w:val="969EC244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1277179F"/>
    <w:multiLevelType w:val="hybridMultilevel"/>
    <w:tmpl w:val="B1126F24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12DF1CBD"/>
    <w:multiLevelType w:val="hybridMultilevel"/>
    <w:tmpl w:val="7602CB16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13914F16"/>
    <w:multiLevelType w:val="hybridMultilevel"/>
    <w:tmpl w:val="AB5ED4D8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139D288D"/>
    <w:multiLevelType w:val="hybridMultilevel"/>
    <w:tmpl w:val="C8BC92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16A147BC"/>
    <w:multiLevelType w:val="hybridMultilevel"/>
    <w:tmpl w:val="8826A4F2"/>
    <w:name w:val="WW8Num82"/>
    <w:lvl w:ilvl="0" w:tplc="F52AD1CE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>
    <w:nsid w:val="17332263"/>
    <w:multiLevelType w:val="hybridMultilevel"/>
    <w:tmpl w:val="DAE8ACC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1CEC36A2"/>
    <w:multiLevelType w:val="hybridMultilevel"/>
    <w:tmpl w:val="4740CCBE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1DD105B2"/>
    <w:multiLevelType w:val="hybridMultilevel"/>
    <w:tmpl w:val="636EFC22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1FB4650B"/>
    <w:multiLevelType w:val="hybridMultilevel"/>
    <w:tmpl w:val="39B8D5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24662839"/>
    <w:multiLevelType w:val="hybridMultilevel"/>
    <w:tmpl w:val="B3A2D586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2585214F"/>
    <w:multiLevelType w:val="hybridMultilevel"/>
    <w:tmpl w:val="1A3CECCC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25D80784"/>
    <w:multiLevelType w:val="hybridMultilevel"/>
    <w:tmpl w:val="B93241C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7BD3B1C"/>
    <w:multiLevelType w:val="hybridMultilevel"/>
    <w:tmpl w:val="B31253B2"/>
    <w:name w:val="WW8Num752"/>
    <w:lvl w:ilvl="0" w:tplc="00000015">
      <w:start w:val="1"/>
      <w:numFmt w:val="lowerLetter"/>
      <w:lvlText w:val="%1)"/>
      <w:lvlJc w:val="left"/>
      <w:pPr>
        <w:tabs>
          <w:tab w:val="num" w:pos="1647"/>
        </w:tabs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2A495AC3"/>
    <w:multiLevelType w:val="hybridMultilevel"/>
    <w:tmpl w:val="54C45F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B3C4685"/>
    <w:multiLevelType w:val="hybridMultilevel"/>
    <w:tmpl w:val="362EFF2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2B4665D8"/>
    <w:multiLevelType w:val="multilevel"/>
    <w:tmpl w:val="4A38A0F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>
    <w:nsid w:val="2F4C3D7C"/>
    <w:multiLevelType w:val="hybridMultilevel"/>
    <w:tmpl w:val="CDD891E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18F02D7"/>
    <w:multiLevelType w:val="hybridMultilevel"/>
    <w:tmpl w:val="52EECF4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1E30721"/>
    <w:multiLevelType w:val="hybridMultilevel"/>
    <w:tmpl w:val="6172B26A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35E5591"/>
    <w:multiLevelType w:val="hybridMultilevel"/>
    <w:tmpl w:val="BE9616D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36470B62"/>
    <w:multiLevelType w:val="hybridMultilevel"/>
    <w:tmpl w:val="B694DC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3A63340A"/>
    <w:multiLevelType w:val="hybridMultilevel"/>
    <w:tmpl w:val="5A0CFA66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BEB5AE8"/>
    <w:multiLevelType w:val="hybridMultilevel"/>
    <w:tmpl w:val="9BF8FB2E"/>
    <w:name w:val="Outline2"/>
    <w:lvl w:ilvl="0" w:tplc="4906E052">
      <w:start w:val="1"/>
      <w:numFmt w:val="bullet"/>
      <w:lvlText w:val="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i w:val="0"/>
        <w:color w:val="auto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81">
    <w:nsid w:val="41441865"/>
    <w:multiLevelType w:val="hybridMultilevel"/>
    <w:tmpl w:val="03D2E806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42091EF8"/>
    <w:multiLevelType w:val="hybridMultilevel"/>
    <w:tmpl w:val="F49CD06C"/>
    <w:lvl w:ilvl="0" w:tplc="15B87F5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>
    <w:nsid w:val="44F06C47"/>
    <w:multiLevelType w:val="hybridMultilevel"/>
    <w:tmpl w:val="5C0490A4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59B0116"/>
    <w:multiLevelType w:val="hybridMultilevel"/>
    <w:tmpl w:val="57F8389E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61859BB"/>
    <w:multiLevelType w:val="hybridMultilevel"/>
    <w:tmpl w:val="67D02084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6C3598F"/>
    <w:multiLevelType w:val="hybridMultilevel"/>
    <w:tmpl w:val="8C4A6356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B7E764C"/>
    <w:multiLevelType w:val="singleLevel"/>
    <w:tmpl w:val="05F4D722"/>
    <w:lvl w:ilvl="0">
      <w:start w:val="1"/>
      <w:numFmt w:val="bullet"/>
      <w:pStyle w:val="Elencopunt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8">
    <w:nsid w:val="50256227"/>
    <w:multiLevelType w:val="hybridMultilevel"/>
    <w:tmpl w:val="9418D04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0F5072C"/>
    <w:multiLevelType w:val="hybridMultilevel"/>
    <w:tmpl w:val="CC3CBB7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2B95ACD"/>
    <w:multiLevelType w:val="hybridMultilevel"/>
    <w:tmpl w:val="F8E06514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5404D89"/>
    <w:multiLevelType w:val="hybridMultilevel"/>
    <w:tmpl w:val="A11A1376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DA3715C"/>
    <w:multiLevelType w:val="hybridMultilevel"/>
    <w:tmpl w:val="69820128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22A29D0"/>
    <w:multiLevelType w:val="hybridMultilevel"/>
    <w:tmpl w:val="B26444E6"/>
    <w:lvl w:ilvl="0" w:tplc="15B87F5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C09620E"/>
    <w:multiLevelType w:val="hybridMultilevel"/>
    <w:tmpl w:val="EA427AE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CAD6832"/>
    <w:multiLevelType w:val="hybridMultilevel"/>
    <w:tmpl w:val="1E867B02"/>
    <w:name w:val="WW8Num1172"/>
    <w:lvl w:ilvl="0" w:tplc="FA6A48E8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36"/>
      </w:rPr>
    </w:lvl>
    <w:lvl w:ilvl="1" w:tplc="0410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96">
    <w:nsid w:val="70844B43"/>
    <w:multiLevelType w:val="multilevel"/>
    <w:tmpl w:val="EAD8E578"/>
    <w:lvl w:ilvl="0">
      <w:start w:val="4"/>
      <w:numFmt w:val="decimal"/>
      <w:pStyle w:val="Titolo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5"/>
      <w:numFmt w:val="decimal"/>
      <w:pStyle w:val="Titolo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Titolo8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7">
    <w:nsid w:val="71830437"/>
    <w:multiLevelType w:val="hybridMultilevel"/>
    <w:tmpl w:val="D66EB958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1C2647E"/>
    <w:multiLevelType w:val="hybridMultilevel"/>
    <w:tmpl w:val="E4B80EF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7C7B57FA"/>
    <w:multiLevelType w:val="hybridMultilevel"/>
    <w:tmpl w:val="BE402D6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CCF6D6B"/>
    <w:multiLevelType w:val="hybridMultilevel"/>
    <w:tmpl w:val="0786F79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7F4C537E"/>
    <w:multiLevelType w:val="hybridMultilevel"/>
    <w:tmpl w:val="BE9E42D8"/>
    <w:lvl w:ilvl="0" w:tplc="CE5A0D1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3"/>
  </w:num>
  <w:num w:numId="2">
    <w:abstractNumId w:val="96"/>
  </w:num>
  <w:num w:numId="3">
    <w:abstractNumId w:val="87"/>
  </w:num>
  <w:num w:numId="4">
    <w:abstractNumId w:val="90"/>
  </w:num>
  <w:num w:numId="5">
    <w:abstractNumId w:val="74"/>
  </w:num>
  <w:num w:numId="6">
    <w:abstractNumId w:val="64"/>
  </w:num>
  <w:num w:numId="7">
    <w:abstractNumId w:val="57"/>
  </w:num>
  <w:num w:numId="8">
    <w:abstractNumId w:val="60"/>
  </w:num>
  <w:num w:numId="9">
    <w:abstractNumId w:val="82"/>
  </w:num>
  <w:num w:numId="10">
    <w:abstractNumId w:val="93"/>
  </w:num>
  <w:num w:numId="11">
    <w:abstractNumId w:val="91"/>
  </w:num>
  <w:num w:numId="12">
    <w:abstractNumId w:val="81"/>
  </w:num>
  <w:num w:numId="13">
    <w:abstractNumId w:val="68"/>
  </w:num>
  <w:num w:numId="14">
    <w:abstractNumId w:val="85"/>
  </w:num>
  <w:num w:numId="15">
    <w:abstractNumId w:val="70"/>
  </w:num>
  <w:num w:numId="16">
    <w:abstractNumId w:val="99"/>
  </w:num>
  <w:num w:numId="17">
    <w:abstractNumId w:val="72"/>
  </w:num>
  <w:num w:numId="18">
    <w:abstractNumId w:val="71"/>
  </w:num>
  <w:num w:numId="19">
    <w:abstractNumId w:val="88"/>
  </w:num>
  <w:num w:numId="20">
    <w:abstractNumId w:val="98"/>
  </w:num>
  <w:num w:numId="21">
    <w:abstractNumId w:val="94"/>
  </w:num>
  <w:num w:numId="22">
    <w:abstractNumId w:val="67"/>
  </w:num>
  <w:num w:numId="23">
    <w:abstractNumId w:val="86"/>
  </w:num>
  <w:num w:numId="24">
    <w:abstractNumId w:val="83"/>
  </w:num>
  <w:num w:numId="25">
    <w:abstractNumId w:val="69"/>
  </w:num>
  <w:num w:numId="26">
    <w:abstractNumId w:val="97"/>
  </w:num>
  <w:num w:numId="27">
    <w:abstractNumId w:val="75"/>
  </w:num>
  <w:num w:numId="28">
    <w:abstractNumId w:val="55"/>
  </w:num>
  <w:num w:numId="29">
    <w:abstractNumId w:val="84"/>
  </w:num>
  <w:num w:numId="30">
    <w:abstractNumId w:val="59"/>
  </w:num>
  <w:num w:numId="31">
    <w:abstractNumId w:val="100"/>
  </w:num>
  <w:num w:numId="32">
    <w:abstractNumId w:val="79"/>
  </w:num>
  <w:num w:numId="33">
    <w:abstractNumId w:val="78"/>
  </w:num>
  <w:num w:numId="34">
    <w:abstractNumId w:val="58"/>
  </w:num>
  <w:num w:numId="35">
    <w:abstractNumId w:val="66"/>
  </w:num>
  <w:num w:numId="36">
    <w:abstractNumId w:val="65"/>
  </w:num>
  <w:num w:numId="37">
    <w:abstractNumId w:val="77"/>
  </w:num>
  <w:num w:numId="38">
    <w:abstractNumId w:val="101"/>
  </w:num>
  <w:num w:numId="39">
    <w:abstractNumId w:val="56"/>
  </w:num>
  <w:num w:numId="40">
    <w:abstractNumId w:val="61"/>
  </w:num>
  <w:num w:numId="41">
    <w:abstractNumId w:val="92"/>
  </w:num>
  <w:num w:numId="42">
    <w:abstractNumId w:val="89"/>
  </w:num>
  <w:num w:numId="43">
    <w:abstractNumId w:val="76"/>
  </w:num>
  <w:num w:numId="44">
    <w:abstractNumId w:val="6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A7C"/>
    <w:rsid w:val="000208B7"/>
    <w:rsid w:val="000251CE"/>
    <w:rsid w:val="000322FC"/>
    <w:rsid w:val="00040C87"/>
    <w:rsid w:val="00045DE1"/>
    <w:rsid w:val="0006581D"/>
    <w:rsid w:val="000E2BCA"/>
    <w:rsid w:val="000E4273"/>
    <w:rsid w:val="000F01E4"/>
    <w:rsid w:val="0012093A"/>
    <w:rsid w:val="00122DA2"/>
    <w:rsid w:val="00124752"/>
    <w:rsid w:val="00135CD4"/>
    <w:rsid w:val="001441F0"/>
    <w:rsid w:val="0015442F"/>
    <w:rsid w:val="001749C7"/>
    <w:rsid w:val="00184DE1"/>
    <w:rsid w:val="00191FA0"/>
    <w:rsid w:val="001B2108"/>
    <w:rsid w:val="001C21D9"/>
    <w:rsid w:val="001E1912"/>
    <w:rsid w:val="001E1A87"/>
    <w:rsid w:val="001F4E83"/>
    <w:rsid w:val="001F7E30"/>
    <w:rsid w:val="00204ABE"/>
    <w:rsid w:val="0021085A"/>
    <w:rsid w:val="00211A03"/>
    <w:rsid w:val="00261F8D"/>
    <w:rsid w:val="00281575"/>
    <w:rsid w:val="002932D4"/>
    <w:rsid w:val="002D1A0D"/>
    <w:rsid w:val="002D2A2A"/>
    <w:rsid w:val="002E07E0"/>
    <w:rsid w:val="002F4DAC"/>
    <w:rsid w:val="003029EE"/>
    <w:rsid w:val="0034462D"/>
    <w:rsid w:val="003676D8"/>
    <w:rsid w:val="003778B5"/>
    <w:rsid w:val="0038728D"/>
    <w:rsid w:val="00394F8B"/>
    <w:rsid w:val="003B18D5"/>
    <w:rsid w:val="003B5AD6"/>
    <w:rsid w:val="003C3140"/>
    <w:rsid w:val="003D2899"/>
    <w:rsid w:val="003E396E"/>
    <w:rsid w:val="003E5CCD"/>
    <w:rsid w:val="003F28F0"/>
    <w:rsid w:val="003F442D"/>
    <w:rsid w:val="00407CBC"/>
    <w:rsid w:val="00422494"/>
    <w:rsid w:val="00450397"/>
    <w:rsid w:val="00456067"/>
    <w:rsid w:val="00461B76"/>
    <w:rsid w:val="00472EE0"/>
    <w:rsid w:val="004817C3"/>
    <w:rsid w:val="004903B2"/>
    <w:rsid w:val="004B4434"/>
    <w:rsid w:val="004C3BD4"/>
    <w:rsid w:val="004D5B19"/>
    <w:rsid w:val="004D62DD"/>
    <w:rsid w:val="004D6D99"/>
    <w:rsid w:val="004E1714"/>
    <w:rsid w:val="004E3148"/>
    <w:rsid w:val="004F4CD5"/>
    <w:rsid w:val="004F638C"/>
    <w:rsid w:val="004F7B85"/>
    <w:rsid w:val="0050578C"/>
    <w:rsid w:val="00516F32"/>
    <w:rsid w:val="00557D77"/>
    <w:rsid w:val="005758F0"/>
    <w:rsid w:val="005819A7"/>
    <w:rsid w:val="00597D9C"/>
    <w:rsid w:val="005D3D63"/>
    <w:rsid w:val="006024CA"/>
    <w:rsid w:val="00606E3A"/>
    <w:rsid w:val="006239BB"/>
    <w:rsid w:val="00635592"/>
    <w:rsid w:val="0065404A"/>
    <w:rsid w:val="0067436D"/>
    <w:rsid w:val="0068449A"/>
    <w:rsid w:val="006861F0"/>
    <w:rsid w:val="006973A5"/>
    <w:rsid w:val="006B50CD"/>
    <w:rsid w:val="006D0A43"/>
    <w:rsid w:val="006E1247"/>
    <w:rsid w:val="006E320C"/>
    <w:rsid w:val="006E3DCF"/>
    <w:rsid w:val="006E5E99"/>
    <w:rsid w:val="006E6865"/>
    <w:rsid w:val="00700102"/>
    <w:rsid w:val="00701DF3"/>
    <w:rsid w:val="00705902"/>
    <w:rsid w:val="00726C4F"/>
    <w:rsid w:val="00742DAC"/>
    <w:rsid w:val="00752731"/>
    <w:rsid w:val="0076231C"/>
    <w:rsid w:val="007629E5"/>
    <w:rsid w:val="007949E7"/>
    <w:rsid w:val="007A1B05"/>
    <w:rsid w:val="007B172F"/>
    <w:rsid w:val="007C1646"/>
    <w:rsid w:val="007C439A"/>
    <w:rsid w:val="007D3342"/>
    <w:rsid w:val="008070CE"/>
    <w:rsid w:val="00825EB7"/>
    <w:rsid w:val="00876F36"/>
    <w:rsid w:val="00880F63"/>
    <w:rsid w:val="008A738C"/>
    <w:rsid w:val="008C5989"/>
    <w:rsid w:val="008C6968"/>
    <w:rsid w:val="008C7EE7"/>
    <w:rsid w:val="008D42BE"/>
    <w:rsid w:val="008D777B"/>
    <w:rsid w:val="008E0662"/>
    <w:rsid w:val="008E332F"/>
    <w:rsid w:val="008E350B"/>
    <w:rsid w:val="008E3F0D"/>
    <w:rsid w:val="008E52C6"/>
    <w:rsid w:val="0090521B"/>
    <w:rsid w:val="00926E59"/>
    <w:rsid w:val="00971EDF"/>
    <w:rsid w:val="0097661B"/>
    <w:rsid w:val="00977925"/>
    <w:rsid w:val="0098133B"/>
    <w:rsid w:val="009840EB"/>
    <w:rsid w:val="00994FC5"/>
    <w:rsid w:val="00995127"/>
    <w:rsid w:val="009B73B1"/>
    <w:rsid w:val="009B7A07"/>
    <w:rsid w:val="009C0C26"/>
    <w:rsid w:val="009D10E2"/>
    <w:rsid w:val="009E1B26"/>
    <w:rsid w:val="00A14DB2"/>
    <w:rsid w:val="00A16F6E"/>
    <w:rsid w:val="00A24286"/>
    <w:rsid w:val="00A32637"/>
    <w:rsid w:val="00A3609E"/>
    <w:rsid w:val="00A67049"/>
    <w:rsid w:val="00A81B76"/>
    <w:rsid w:val="00AA6AE1"/>
    <w:rsid w:val="00AB16A6"/>
    <w:rsid w:val="00AD1E7C"/>
    <w:rsid w:val="00AF4F65"/>
    <w:rsid w:val="00B14A4C"/>
    <w:rsid w:val="00B1519E"/>
    <w:rsid w:val="00B5793C"/>
    <w:rsid w:val="00B97FB2"/>
    <w:rsid w:val="00BE16C5"/>
    <w:rsid w:val="00C20D8B"/>
    <w:rsid w:val="00C210CF"/>
    <w:rsid w:val="00C23333"/>
    <w:rsid w:val="00C23E43"/>
    <w:rsid w:val="00C56E71"/>
    <w:rsid w:val="00C629D6"/>
    <w:rsid w:val="00C82609"/>
    <w:rsid w:val="00C8323D"/>
    <w:rsid w:val="00C83904"/>
    <w:rsid w:val="00C84DCF"/>
    <w:rsid w:val="00CA6F89"/>
    <w:rsid w:val="00CB6F28"/>
    <w:rsid w:val="00CD6D5F"/>
    <w:rsid w:val="00CE7F9F"/>
    <w:rsid w:val="00D0454E"/>
    <w:rsid w:val="00D05E0B"/>
    <w:rsid w:val="00D16C97"/>
    <w:rsid w:val="00D31A7C"/>
    <w:rsid w:val="00D470AE"/>
    <w:rsid w:val="00D517D2"/>
    <w:rsid w:val="00D602F3"/>
    <w:rsid w:val="00D75400"/>
    <w:rsid w:val="00D97F32"/>
    <w:rsid w:val="00DA5AC3"/>
    <w:rsid w:val="00DB3AF4"/>
    <w:rsid w:val="00DC5172"/>
    <w:rsid w:val="00DE68F8"/>
    <w:rsid w:val="00E0106C"/>
    <w:rsid w:val="00E2321C"/>
    <w:rsid w:val="00E3654B"/>
    <w:rsid w:val="00E43315"/>
    <w:rsid w:val="00E456C8"/>
    <w:rsid w:val="00E46D32"/>
    <w:rsid w:val="00E520B8"/>
    <w:rsid w:val="00E62BCE"/>
    <w:rsid w:val="00E65D66"/>
    <w:rsid w:val="00E70192"/>
    <w:rsid w:val="00E770B1"/>
    <w:rsid w:val="00E84240"/>
    <w:rsid w:val="00E941F1"/>
    <w:rsid w:val="00E952C5"/>
    <w:rsid w:val="00E9741B"/>
    <w:rsid w:val="00EA3D10"/>
    <w:rsid w:val="00EC5070"/>
    <w:rsid w:val="00EC78E1"/>
    <w:rsid w:val="00ED5053"/>
    <w:rsid w:val="00EF362F"/>
    <w:rsid w:val="00EF7738"/>
    <w:rsid w:val="00EF7C8C"/>
    <w:rsid w:val="00F0263E"/>
    <w:rsid w:val="00F02C2F"/>
    <w:rsid w:val="00F05C65"/>
    <w:rsid w:val="00F26037"/>
    <w:rsid w:val="00F37CB0"/>
    <w:rsid w:val="00F42780"/>
    <w:rsid w:val="00F83D2D"/>
    <w:rsid w:val="00F861C7"/>
    <w:rsid w:val="00F87190"/>
    <w:rsid w:val="00F92323"/>
    <w:rsid w:val="00FB2945"/>
    <w:rsid w:val="00FC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5844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3F0D"/>
    <w:pPr>
      <w:overflowPunct w:val="0"/>
      <w:autoSpaceDE w:val="0"/>
      <w:textAlignment w:val="baseline"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after="60"/>
      <w:outlineLvl w:val="1"/>
    </w:pPr>
    <w:rPr>
      <w:rFonts w:ascii="Arial" w:hAnsi="Arial" w:cs="Arial"/>
      <w:b/>
      <w:sz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spacing w:before="360"/>
      <w:outlineLvl w:val="2"/>
    </w:pPr>
    <w:rPr>
      <w:rFonts w:ascii="Arial" w:hAnsi="Arial"/>
      <w:b/>
      <w:caps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i/>
    </w:rPr>
  </w:style>
  <w:style w:type="paragraph" w:styleId="Titolo5">
    <w:name w:val="heading 5"/>
    <w:basedOn w:val="Normale"/>
    <w:next w:val="Normale"/>
    <w:qFormat/>
    <w:pPr>
      <w:numPr>
        <w:ilvl w:val="4"/>
        <w:numId w:val="2"/>
      </w:numPr>
      <w:spacing w:before="240" w:after="60"/>
      <w:outlineLvl w:val="4"/>
    </w:pPr>
    <w:rPr>
      <w:rFonts w:ascii="Arial" w:hAnsi="Arial"/>
      <w:sz w:val="22"/>
    </w:rPr>
  </w:style>
  <w:style w:type="paragraph" w:styleId="Titolo6">
    <w:name w:val="heading 6"/>
    <w:basedOn w:val="Normale"/>
    <w:next w:val="Normale"/>
    <w:qFormat/>
    <w:pPr>
      <w:numPr>
        <w:ilvl w:val="5"/>
        <w:numId w:val="2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Titolo7">
    <w:name w:val="heading 7"/>
    <w:basedOn w:val="Normale"/>
    <w:next w:val="Normale"/>
    <w:qFormat/>
    <w:pPr>
      <w:numPr>
        <w:ilvl w:val="6"/>
        <w:numId w:val="2"/>
      </w:numPr>
      <w:spacing w:before="240" w:after="60"/>
      <w:outlineLvl w:val="6"/>
    </w:pPr>
    <w:rPr>
      <w:rFonts w:ascii="Arial" w:hAnsi="Arial"/>
    </w:rPr>
  </w:style>
  <w:style w:type="paragraph" w:styleId="Titolo8">
    <w:name w:val="heading 8"/>
    <w:basedOn w:val="Normale"/>
    <w:next w:val="Normale"/>
    <w:qFormat/>
    <w:pPr>
      <w:numPr>
        <w:ilvl w:val="7"/>
        <w:numId w:val="2"/>
      </w:numPr>
      <w:spacing w:before="240" w:after="60"/>
      <w:outlineLvl w:val="7"/>
    </w:pPr>
    <w:rPr>
      <w:rFonts w:ascii="Arial" w:hAnsi="Arial"/>
      <w:i/>
    </w:rPr>
  </w:style>
  <w:style w:type="paragraph" w:styleId="Titolo9">
    <w:name w:val="heading 9"/>
    <w:basedOn w:val="Normale"/>
    <w:next w:val="Normale"/>
    <w:qFormat/>
    <w:pPr>
      <w:numPr>
        <w:ilvl w:val="8"/>
        <w:numId w:val="2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Wingdings" w:hAnsi="Wingdings"/>
      <w:color w:val="auto"/>
      <w:sz w:val="24"/>
    </w:rPr>
  </w:style>
  <w:style w:type="character" w:customStyle="1" w:styleId="WW8Num9z1">
    <w:name w:val="WW8Num9z1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9z4">
    <w:name w:val="WW8Num9z4"/>
    <w:rPr>
      <w:rFonts w:ascii="Courier New" w:hAnsi="Courier New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CommonBullets" w:hAnsi="CommonBullets"/>
      <w:color w:val="auto"/>
      <w:sz w:val="16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Wingdings" w:hAnsi="Wingdings"/>
      <w:sz w:val="40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4z0">
    <w:name w:val="WW8Num14z0"/>
    <w:rPr>
      <w:rFonts w:ascii="Wingdings" w:hAnsi="Wingdings" w:cs="Times New Roman"/>
      <w:sz w:val="28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Wingdings 2" w:hAnsi="Wingdings 2"/>
      <w:sz w:val="28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8z0">
    <w:name w:val="WW8Num18z0"/>
    <w:rPr>
      <w:rFonts w:ascii="Wingdings" w:hAnsi="Wingdings"/>
      <w:color w:val="auto"/>
      <w:sz w:val="16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Wingdings" w:hAnsi="Wingdings"/>
      <w:sz w:val="40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Wingdings 2" w:hAnsi="Wingdings 2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Wingdings 2" w:hAnsi="Wingdings 2"/>
      <w:sz w:val="24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3z0">
    <w:name w:val="WW8Num23z0"/>
    <w:rPr>
      <w:rFonts w:ascii="Wingdings" w:hAnsi="Wingdings"/>
      <w:color w:val="auto"/>
      <w:sz w:val="16"/>
    </w:rPr>
  </w:style>
  <w:style w:type="character" w:customStyle="1" w:styleId="WW8Num23z1">
    <w:name w:val="WW8Num23z1"/>
    <w:rPr>
      <w:rFonts w:ascii="Courier New" w:hAnsi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WW8Num25z0">
    <w:name w:val="WW8Num25z0"/>
    <w:rPr>
      <w:rFonts w:ascii="Wingdings" w:hAnsi="Wingdings"/>
      <w:sz w:val="40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ascii="Wingdings" w:hAnsi="Wingdings"/>
      <w:sz w:val="40"/>
    </w:rPr>
  </w:style>
  <w:style w:type="character" w:customStyle="1" w:styleId="WW8Num27z1">
    <w:name w:val="WW8Num27z1"/>
    <w:rPr>
      <w:rFonts w:ascii="Courier New" w:hAnsi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7z3">
    <w:name w:val="WW8Num27z3"/>
    <w:rPr>
      <w:rFonts w:ascii="Symbol" w:hAnsi="Symbol"/>
    </w:rPr>
  </w:style>
  <w:style w:type="character" w:customStyle="1" w:styleId="WW8Num29z0">
    <w:name w:val="WW8Num29z0"/>
    <w:rPr>
      <w:rFonts w:ascii="Wingdings" w:hAnsi="Wingdings"/>
      <w:sz w:val="40"/>
    </w:rPr>
  </w:style>
  <w:style w:type="character" w:customStyle="1" w:styleId="WW8Num29z1">
    <w:name w:val="WW8Num29z1"/>
    <w:rPr>
      <w:rFonts w:ascii="Courier New" w:hAnsi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Wingdings" w:hAnsi="Wingdings"/>
    </w:rPr>
  </w:style>
  <w:style w:type="character" w:customStyle="1" w:styleId="WW8Num32z1">
    <w:name w:val="WW8Num32z1"/>
    <w:rPr>
      <w:rFonts w:ascii="Courier New" w:hAnsi="Courier New"/>
    </w:rPr>
  </w:style>
  <w:style w:type="character" w:customStyle="1" w:styleId="WW8Num32z3">
    <w:name w:val="WW8Num32z3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40"/>
    </w:rPr>
  </w:style>
  <w:style w:type="character" w:customStyle="1" w:styleId="WW8Num35z1">
    <w:name w:val="WW8Num35z1"/>
    <w:rPr>
      <w:rFonts w:ascii="Courier New" w:hAnsi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36z1">
    <w:name w:val="WW8Num36z1"/>
    <w:rPr>
      <w:rFonts w:ascii="Courier New" w:hAnsi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7z0">
    <w:name w:val="WW8Num37z0"/>
    <w:rPr>
      <w:rFonts w:ascii="Wingdings 2" w:hAnsi="Wingdings 2"/>
      <w:sz w:val="24"/>
    </w:rPr>
  </w:style>
  <w:style w:type="character" w:customStyle="1" w:styleId="WW8Num37z1">
    <w:name w:val="WW8Num37z1"/>
    <w:rPr>
      <w:rFonts w:ascii="Courier New" w:hAnsi="Courier New"/>
    </w:rPr>
  </w:style>
  <w:style w:type="character" w:customStyle="1" w:styleId="WW8Num37z2">
    <w:name w:val="WW8Num37z2"/>
    <w:rPr>
      <w:rFonts w:ascii="Wingdings" w:hAnsi="Wingdings"/>
    </w:rPr>
  </w:style>
  <w:style w:type="character" w:customStyle="1" w:styleId="WW8Num37z3">
    <w:name w:val="WW8Num37z3"/>
    <w:rPr>
      <w:rFonts w:ascii="Symbol" w:hAnsi="Symbol"/>
    </w:rPr>
  </w:style>
  <w:style w:type="character" w:customStyle="1" w:styleId="WW8Num39z0">
    <w:name w:val="WW8Num39z0"/>
    <w:rPr>
      <w:rFonts w:ascii="Wingdings" w:hAnsi="Wingdings"/>
      <w:sz w:val="24"/>
    </w:rPr>
  </w:style>
  <w:style w:type="character" w:customStyle="1" w:styleId="WW8Num39z1">
    <w:name w:val="WW8Num39z1"/>
    <w:rPr>
      <w:rFonts w:ascii="Courier New" w:hAnsi="Courier New"/>
    </w:rPr>
  </w:style>
  <w:style w:type="character" w:customStyle="1" w:styleId="WW8Num39z2">
    <w:name w:val="WW8Num39z2"/>
    <w:rPr>
      <w:rFonts w:ascii="Wingdings" w:hAnsi="Wingdings"/>
    </w:rPr>
  </w:style>
  <w:style w:type="character" w:customStyle="1" w:styleId="WW8Num39z3">
    <w:name w:val="WW8Num39z3"/>
    <w:rPr>
      <w:rFonts w:ascii="Symbol" w:hAnsi="Symbol"/>
    </w:rPr>
  </w:style>
  <w:style w:type="character" w:customStyle="1" w:styleId="WW8Num40z0">
    <w:name w:val="WW8Num40z0"/>
    <w:rPr>
      <w:rFonts w:ascii="Wingdings" w:hAnsi="Wingdings"/>
    </w:rPr>
  </w:style>
  <w:style w:type="character" w:customStyle="1" w:styleId="WW8Num40z1">
    <w:name w:val="WW8Num40z1"/>
    <w:rPr>
      <w:rFonts w:ascii="Courier New" w:hAnsi="Courier New"/>
    </w:rPr>
  </w:style>
  <w:style w:type="character" w:customStyle="1" w:styleId="WW8Num40z3">
    <w:name w:val="WW8Num40z3"/>
    <w:rPr>
      <w:rFonts w:ascii="Symbol" w:hAnsi="Symbol"/>
    </w:rPr>
  </w:style>
  <w:style w:type="character" w:customStyle="1" w:styleId="WW8Num41z0">
    <w:name w:val="WW8Num41z0"/>
    <w:rPr>
      <w:rFonts w:ascii="Wingdings" w:hAnsi="Wingdings"/>
    </w:rPr>
  </w:style>
  <w:style w:type="character" w:customStyle="1" w:styleId="WW8Num41z1">
    <w:name w:val="WW8Num41z1"/>
    <w:rPr>
      <w:rFonts w:ascii="Courier New" w:hAnsi="Courier New"/>
    </w:rPr>
  </w:style>
  <w:style w:type="character" w:customStyle="1" w:styleId="WW8Num41z3">
    <w:name w:val="WW8Num41z3"/>
    <w:rPr>
      <w:rFonts w:ascii="Symbol" w:hAnsi="Symbol"/>
    </w:rPr>
  </w:style>
  <w:style w:type="character" w:customStyle="1" w:styleId="WW8Num42z0">
    <w:name w:val="WW8Num42z0"/>
    <w:rPr>
      <w:rFonts w:ascii="Wingdings" w:hAnsi="Wingdings"/>
    </w:rPr>
  </w:style>
  <w:style w:type="character" w:customStyle="1" w:styleId="WW8Num42z1">
    <w:name w:val="WW8Num42z1"/>
    <w:rPr>
      <w:rFonts w:ascii="Courier New" w:hAnsi="Courier New"/>
    </w:rPr>
  </w:style>
  <w:style w:type="character" w:customStyle="1" w:styleId="WW8Num42z3">
    <w:name w:val="WW8Num42z3"/>
    <w:rPr>
      <w:rFonts w:ascii="Symbol" w:hAnsi="Symbol"/>
    </w:rPr>
  </w:style>
  <w:style w:type="character" w:customStyle="1" w:styleId="WW8Num45z0">
    <w:name w:val="WW8Num45z0"/>
    <w:rPr>
      <w:rFonts w:ascii="Wingdings" w:hAnsi="Wingdings"/>
      <w:sz w:val="40"/>
    </w:rPr>
  </w:style>
  <w:style w:type="character" w:customStyle="1" w:styleId="WW8Num45z1">
    <w:name w:val="WW8Num45z1"/>
    <w:rPr>
      <w:rFonts w:ascii="Courier New" w:hAnsi="Courier New"/>
    </w:rPr>
  </w:style>
  <w:style w:type="character" w:customStyle="1" w:styleId="WW8Num45z2">
    <w:name w:val="WW8Num45z2"/>
    <w:rPr>
      <w:rFonts w:ascii="Wingdings" w:hAnsi="Wingdings"/>
    </w:rPr>
  </w:style>
  <w:style w:type="character" w:customStyle="1" w:styleId="WW8Num45z3">
    <w:name w:val="WW8Num45z3"/>
    <w:rPr>
      <w:rFonts w:ascii="Symbol" w:hAnsi="Symbol"/>
    </w:rPr>
  </w:style>
  <w:style w:type="character" w:customStyle="1" w:styleId="WW8Num46z0">
    <w:name w:val="WW8Num46z0"/>
    <w:rPr>
      <w:rFonts w:ascii="Symbol" w:hAnsi="Symbol"/>
    </w:rPr>
  </w:style>
  <w:style w:type="character" w:customStyle="1" w:styleId="WW8Num46z1">
    <w:name w:val="WW8Num46z1"/>
    <w:rPr>
      <w:rFonts w:ascii="Courier New" w:hAnsi="Courier New"/>
    </w:rPr>
  </w:style>
  <w:style w:type="character" w:customStyle="1" w:styleId="WW8Num46z2">
    <w:name w:val="WW8Num46z2"/>
    <w:rPr>
      <w:rFonts w:ascii="Wingdings" w:hAnsi="Wingdings"/>
    </w:rPr>
  </w:style>
  <w:style w:type="character" w:customStyle="1" w:styleId="WW8Num48z1">
    <w:name w:val="WW8Num48z1"/>
    <w:rPr>
      <w:rFonts w:ascii="Courier New" w:hAnsi="Courier New"/>
    </w:rPr>
  </w:style>
  <w:style w:type="character" w:customStyle="1" w:styleId="WW8Num48z2">
    <w:name w:val="WW8Num48z2"/>
    <w:rPr>
      <w:rFonts w:ascii="Wingdings" w:hAnsi="Wingdings"/>
    </w:rPr>
  </w:style>
  <w:style w:type="character" w:customStyle="1" w:styleId="WW8Num48z3">
    <w:name w:val="WW8Num48z3"/>
    <w:rPr>
      <w:rFonts w:ascii="Symbol" w:hAnsi="Symbol"/>
    </w:rPr>
  </w:style>
  <w:style w:type="character" w:customStyle="1" w:styleId="WW8Num49z0">
    <w:name w:val="WW8Num49z0"/>
    <w:rPr>
      <w:rFonts w:ascii="Wingdings" w:hAnsi="Wingdings"/>
    </w:rPr>
  </w:style>
  <w:style w:type="character" w:customStyle="1" w:styleId="WW8Num49z1">
    <w:name w:val="WW8Num49z1"/>
    <w:rPr>
      <w:rFonts w:ascii="Wingdings" w:hAnsi="Wingdings"/>
      <w:sz w:val="40"/>
    </w:rPr>
  </w:style>
  <w:style w:type="character" w:customStyle="1" w:styleId="WW8Num51z0">
    <w:name w:val="WW8Num51z0"/>
    <w:rPr>
      <w:rFonts w:ascii="Wingdings" w:hAnsi="Wingdings"/>
    </w:rPr>
  </w:style>
  <w:style w:type="character" w:customStyle="1" w:styleId="WW8Num51z1">
    <w:name w:val="WW8Num51z1"/>
    <w:rPr>
      <w:rFonts w:ascii="Courier New" w:hAnsi="Courier New"/>
    </w:rPr>
  </w:style>
  <w:style w:type="character" w:customStyle="1" w:styleId="WW8Num51z3">
    <w:name w:val="WW8Num51z3"/>
    <w:rPr>
      <w:rFonts w:ascii="Symbol" w:hAnsi="Symbol"/>
    </w:rPr>
  </w:style>
  <w:style w:type="character" w:customStyle="1" w:styleId="WW8Num53z0">
    <w:name w:val="WW8Num53z0"/>
    <w:rPr>
      <w:rFonts w:ascii="Wingdings" w:hAnsi="Wingdings"/>
      <w:sz w:val="40"/>
    </w:rPr>
  </w:style>
  <w:style w:type="character" w:customStyle="1" w:styleId="WW8Num53z1">
    <w:name w:val="WW8Num53z1"/>
    <w:rPr>
      <w:rFonts w:ascii="Courier New" w:hAnsi="Courier New"/>
    </w:rPr>
  </w:style>
  <w:style w:type="character" w:customStyle="1" w:styleId="WW8Num53z2">
    <w:name w:val="WW8Num53z2"/>
    <w:rPr>
      <w:rFonts w:ascii="Wingdings" w:hAnsi="Wingdings"/>
    </w:rPr>
  </w:style>
  <w:style w:type="character" w:customStyle="1" w:styleId="WW8Num53z3">
    <w:name w:val="WW8Num53z3"/>
    <w:rPr>
      <w:rFonts w:ascii="Symbol" w:hAnsi="Symbol"/>
    </w:rPr>
  </w:style>
  <w:style w:type="character" w:customStyle="1" w:styleId="WW8Num54z0">
    <w:name w:val="WW8Num54z0"/>
    <w:rPr>
      <w:rFonts w:ascii="Wingdings" w:hAnsi="Wingdings"/>
      <w:color w:val="auto"/>
      <w:sz w:val="24"/>
    </w:rPr>
  </w:style>
  <w:style w:type="character" w:customStyle="1" w:styleId="WW8Num54z1">
    <w:name w:val="WW8Num54z1"/>
    <w:rPr>
      <w:rFonts w:ascii="Courier New" w:hAnsi="Courier New"/>
    </w:rPr>
  </w:style>
  <w:style w:type="character" w:customStyle="1" w:styleId="WW8Num54z2">
    <w:name w:val="WW8Num54z2"/>
    <w:rPr>
      <w:rFonts w:ascii="Wingdings" w:hAnsi="Wingdings"/>
    </w:rPr>
  </w:style>
  <w:style w:type="character" w:customStyle="1" w:styleId="WW8Num54z3">
    <w:name w:val="WW8Num54z3"/>
    <w:rPr>
      <w:rFonts w:ascii="Symbol" w:hAnsi="Symbol"/>
    </w:rPr>
  </w:style>
  <w:style w:type="character" w:customStyle="1" w:styleId="WW8Num55z0">
    <w:name w:val="WW8Num55z0"/>
    <w:rPr>
      <w:rFonts w:ascii="Wingdings" w:hAnsi="Wingdings"/>
    </w:rPr>
  </w:style>
  <w:style w:type="character" w:customStyle="1" w:styleId="WW8Num55z1">
    <w:name w:val="WW8Num55z1"/>
    <w:rPr>
      <w:rFonts w:ascii="Courier New" w:hAnsi="Courier New"/>
    </w:rPr>
  </w:style>
  <w:style w:type="character" w:customStyle="1" w:styleId="WW8Num55z3">
    <w:name w:val="WW8Num55z3"/>
    <w:rPr>
      <w:rFonts w:ascii="Symbol" w:hAnsi="Symbol"/>
    </w:rPr>
  </w:style>
  <w:style w:type="character" w:customStyle="1" w:styleId="WW8Num56z0">
    <w:name w:val="WW8Num56z0"/>
    <w:rPr>
      <w:rFonts w:ascii="Wingdings" w:hAnsi="Wingdings"/>
    </w:rPr>
  </w:style>
  <w:style w:type="character" w:customStyle="1" w:styleId="WW8Num56z1">
    <w:name w:val="WW8Num56z1"/>
    <w:rPr>
      <w:rFonts w:ascii="Courier New" w:hAnsi="Courier New"/>
    </w:rPr>
  </w:style>
  <w:style w:type="character" w:customStyle="1" w:styleId="WW8Num56z3">
    <w:name w:val="WW8Num56z3"/>
    <w:rPr>
      <w:rFonts w:ascii="Symbol" w:hAnsi="Symbol"/>
    </w:rPr>
  </w:style>
  <w:style w:type="character" w:customStyle="1" w:styleId="WW8Num57z0">
    <w:name w:val="WW8Num57z0"/>
    <w:rPr>
      <w:rFonts w:ascii="Wingdings" w:hAnsi="Wingdings"/>
    </w:rPr>
  </w:style>
  <w:style w:type="character" w:customStyle="1" w:styleId="WW8Num57z1">
    <w:name w:val="WW8Num57z1"/>
    <w:rPr>
      <w:rFonts w:ascii="Courier New" w:hAnsi="Courier New"/>
    </w:rPr>
  </w:style>
  <w:style w:type="character" w:customStyle="1" w:styleId="WW8Num57z3">
    <w:name w:val="WW8Num57z3"/>
    <w:rPr>
      <w:rFonts w:ascii="Symbol" w:hAnsi="Symbol"/>
    </w:rPr>
  </w:style>
  <w:style w:type="character" w:customStyle="1" w:styleId="WW8Num58z0">
    <w:name w:val="WW8Num58z0"/>
    <w:rPr>
      <w:rFonts w:ascii="Wingdings 2" w:hAnsi="Wingdings 2"/>
      <w:sz w:val="24"/>
    </w:rPr>
  </w:style>
  <w:style w:type="character" w:customStyle="1" w:styleId="WW8Num58z1">
    <w:name w:val="WW8Num58z1"/>
    <w:rPr>
      <w:rFonts w:ascii="Courier New" w:hAnsi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58z3">
    <w:name w:val="WW8Num58z3"/>
    <w:rPr>
      <w:rFonts w:ascii="Symbol" w:hAnsi="Symbol"/>
    </w:rPr>
  </w:style>
  <w:style w:type="character" w:customStyle="1" w:styleId="WW8Num59z0">
    <w:name w:val="WW8Num59z0"/>
    <w:rPr>
      <w:rFonts w:ascii="Wingdings" w:hAnsi="Wingdings"/>
    </w:rPr>
  </w:style>
  <w:style w:type="character" w:customStyle="1" w:styleId="WW8Num59z1">
    <w:name w:val="WW8Num59z1"/>
    <w:rPr>
      <w:rFonts w:ascii="Courier New" w:hAnsi="Courier New"/>
    </w:rPr>
  </w:style>
  <w:style w:type="character" w:customStyle="1" w:styleId="WW8Num59z3">
    <w:name w:val="WW8Num59z3"/>
    <w:rPr>
      <w:rFonts w:ascii="Symbol" w:hAnsi="Symbol"/>
    </w:rPr>
  </w:style>
  <w:style w:type="character" w:customStyle="1" w:styleId="WW8Num60z0">
    <w:name w:val="WW8Num60z0"/>
    <w:rPr>
      <w:rFonts w:ascii="Wingdings" w:hAnsi="Wingdings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3">
    <w:name w:val="WW8Num60z3"/>
    <w:rPr>
      <w:rFonts w:ascii="Symbol" w:hAnsi="Symbol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Wingdings" w:hAnsi="Wingdings"/>
      <w:sz w:val="28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Wingdings 2" w:hAnsi="Wingdings 2"/>
      <w:sz w:val="24"/>
    </w:rPr>
  </w:style>
  <w:style w:type="character" w:customStyle="1" w:styleId="WW8Num63z1">
    <w:name w:val="WW8Num63z1"/>
    <w:rPr>
      <w:rFonts w:ascii="Courier New" w:hAnsi="Courier New"/>
    </w:rPr>
  </w:style>
  <w:style w:type="character" w:customStyle="1" w:styleId="WW8Num63z2">
    <w:name w:val="WW8Num63z2"/>
    <w:rPr>
      <w:rFonts w:ascii="Wingdings" w:hAnsi="Wingdings"/>
    </w:rPr>
  </w:style>
  <w:style w:type="character" w:customStyle="1" w:styleId="WW8Num63z3">
    <w:name w:val="WW8Num63z3"/>
    <w:rPr>
      <w:rFonts w:ascii="Symbol" w:hAnsi="Symbol"/>
    </w:rPr>
  </w:style>
  <w:style w:type="character" w:customStyle="1" w:styleId="WW8Num64z0">
    <w:name w:val="WW8Num64z0"/>
    <w:rPr>
      <w:rFonts w:ascii="Wingdings" w:hAnsi="Wingdings"/>
    </w:rPr>
  </w:style>
  <w:style w:type="character" w:customStyle="1" w:styleId="WW8Num64z1">
    <w:name w:val="WW8Num64z1"/>
    <w:rPr>
      <w:rFonts w:ascii="Courier New" w:hAnsi="Courier New"/>
    </w:rPr>
  </w:style>
  <w:style w:type="character" w:customStyle="1" w:styleId="WW8Num64z3">
    <w:name w:val="WW8Num64z3"/>
    <w:rPr>
      <w:rFonts w:ascii="Symbol" w:hAnsi="Symbol"/>
    </w:rPr>
  </w:style>
  <w:style w:type="character" w:customStyle="1" w:styleId="WW8Num65z0">
    <w:name w:val="WW8Num65z0"/>
    <w:rPr>
      <w:rFonts w:ascii="Symbol" w:hAnsi="Symbol"/>
    </w:rPr>
  </w:style>
  <w:style w:type="character" w:customStyle="1" w:styleId="WW8Num65z1">
    <w:name w:val="WW8Num65z1"/>
    <w:rPr>
      <w:rFonts w:ascii="Courier New" w:hAnsi="Courier New"/>
    </w:rPr>
  </w:style>
  <w:style w:type="character" w:customStyle="1" w:styleId="WW8Num65z2">
    <w:name w:val="WW8Num65z2"/>
    <w:rPr>
      <w:rFonts w:ascii="Wingdings" w:hAnsi="Wingdings"/>
    </w:rPr>
  </w:style>
  <w:style w:type="character" w:customStyle="1" w:styleId="WW8Num66z0">
    <w:name w:val="WW8Num66z0"/>
    <w:rPr>
      <w:rFonts w:ascii="CommonBullets" w:hAnsi="CommonBullets"/>
      <w:color w:val="auto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7z1">
    <w:name w:val="WW8Num67z1"/>
    <w:rPr>
      <w:rFonts w:ascii="Courier New" w:hAnsi="Courier New"/>
    </w:rPr>
  </w:style>
  <w:style w:type="character" w:customStyle="1" w:styleId="WW8Num67z2">
    <w:name w:val="WW8Num67z2"/>
    <w:rPr>
      <w:rFonts w:ascii="Wingdings" w:hAnsi="Wingdings"/>
    </w:rPr>
  </w:style>
  <w:style w:type="character" w:customStyle="1" w:styleId="WW8Num67z3">
    <w:name w:val="WW8Num67z3"/>
    <w:rPr>
      <w:rFonts w:ascii="Symbol" w:hAnsi="Symbol"/>
    </w:rPr>
  </w:style>
  <w:style w:type="character" w:customStyle="1" w:styleId="WW8Num69z0">
    <w:name w:val="WW8Num69z0"/>
    <w:rPr>
      <w:rFonts w:ascii="Wingdings 2" w:hAnsi="Wingdings 2"/>
      <w:sz w:val="40"/>
    </w:rPr>
  </w:style>
  <w:style w:type="character" w:customStyle="1" w:styleId="WW8Num69z1">
    <w:name w:val="WW8Num69z1"/>
    <w:rPr>
      <w:rFonts w:ascii="Courier New" w:hAnsi="Courier New"/>
    </w:rPr>
  </w:style>
  <w:style w:type="character" w:customStyle="1" w:styleId="WW8Num69z2">
    <w:name w:val="WW8Num69z2"/>
    <w:rPr>
      <w:rFonts w:ascii="Wingdings" w:hAnsi="Wingdings"/>
    </w:rPr>
  </w:style>
  <w:style w:type="character" w:customStyle="1" w:styleId="WW8Num69z3">
    <w:name w:val="WW8Num69z3"/>
    <w:rPr>
      <w:rFonts w:ascii="Symbol" w:hAnsi="Symbol"/>
    </w:rPr>
  </w:style>
  <w:style w:type="character" w:customStyle="1" w:styleId="WW8Num70z0">
    <w:name w:val="WW8Num70z0"/>
    <w:rPr>
      <w:rFonts w:ascii="Symbol" w:hAnsi="Symbol"/>
    </w:rPr>
  </w:style>
  <w:style w:type="character" w:customStyle="1" w:styleId="WW8Num70z1">
    <w:name w:val="WW8Num70z1"/>
    <w:rPr>
      <w:rFonts w:ascii="Courier New" w:hAnsi="Courier New"/>
    </w:rPr>
  </w:style>
  <w:style w:type="character" w:customStyle="1" w:styleId="WW8Num70z2">
    <w:name w:val="WW8Num70z2"/>
    <w:rPr>
      <w:rFonts w:ascii="Wingdings" w:hAnsi="Wingdings"/>
    </w:rPr>
  </w:style>
  <w:style w:type="character" w:customStyle="1" w:styleId="WW8Num71z0">
    <w:name w:val="WW8Num71z0"/>
    <w:rPr>
      <w:rFonts w:ascii="Wingdings" w:hAnsi="Wingdings" w:cs="Times New Roman"/>
      <w:sz w:val="28"/>
    </w:rPr>
  </w:style>
  <w:style w:type="character" w:customStyle="1" w:styleId="WW8Num71z1">
    <w:name w:val="WW8Num71z1"/>
    <w:rPr>
      <w:rFonts w:ascii="Courier New" w:hAnsi="Courier New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1">
    <w:name w:val="WW8Num74z1"/>
    <w:rPr>
      <w:rFonts w:ascii="Courier New" w:hAnsi="Courier New"/>
    </w:rPr>
  </w:style>
  <w:style w:type="character" w:customStyle="1" w:styleId="WW8Num74z2">
    <w:name w:val="WW8Num74z2"/>
    <w:rPr>
      <w:rFonts w:ascii="Wingdings" w:hAnsi="Wingdings"/>
    </w:rPr>
  </w:style>
  <w:style w:type="character" w:customStyle="1" w:styleId="WW8Num75z1">
    <w:name w:val="WW8Num75z1"/>
    <w:rPr>
      <w:rFonts w:ascii="Wingdings" w:hAnsi="Wingdings"/>
      <w:sz w:val="40"/>
    </w:rPr>
  </w:style>
  <w:style w:type="character" w:customStyle="1" w:styleId="WW8Num76z0">
    <w:name w:val="WW8Num76z0"/>
    <w:rPr>
      <w:rFonts w:ascii="Symbol" w:hAnsi="Symbol"/>
      <w:color w:val="auto"/>
    </w:rPr>
  </w:style>
  <w:style w:type="character" w:customStyle="1" w:styleId="WW8Num76z1">
    <w:name w:val="WW8Num76z1"/>
    <w:rPr>
      <w:rFonts w:ascii="Courier New" w:hAnsi="Courier New"/>
    </w:rPr>
  </w:style>
  <w:style w:type="character" w:customStyle="1" w:styleId="WW8Num76z2">
    <w:name w:val="WW8Num76z2"/>
    <w:rPr>
      <w:rFonts w:ascii="Wingdings" w:hAnsi="Wingdings"/>
    </w:rPr>
  </w:style>
  <w:style w:type="character" w:customStyle="1" w:styleId="WW8Num76z3">
    <w:name w:val="WW8Num76z3"/>
    <w:rPr>
      <w:rFonts w:ascii="Symbol" w:hAnsi="Symbol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1">
    <w:name w:val="WW8Num79z1"/>
    <w:rPr>
      <w:rFonts w:ascii="Courier New" w:hAnsi="Courier New"/>
    </w:rPr>
  </w:style>
  <w:style w:type="character" w:customStyle="1" w:styleId="WW8Num79z2">
    <w:name w:val="WW8Num79z2"/>
    <w:rPr>
      <w:rFonts w:ascii="Wingdings" w:hAnsi="Wingdings"/>
    </w:rPr>
  </w:style>
  <w:style w:type="character" w:customStyle="1" w:styleId="WW8Num80z0">
    <w:name w:val="WW8Num80z0"/>
    <w:rPr>
      <w:rFonts w:ascii="Wingdings 2" w:hAnsi="Wingdings 2"/>
      <w:sz w:val="24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0z3">
    <w:name w:val="WW8Num80z3"/>
    <w:rPr>
      <w:rFonts w:ascii="Symbol" w:hAnsi="Symbol"/>
    </w:rPr>
  </w:style>
  <w:style w:type="character" w:customStyle="1" w:styleId="WW8Num81z0">
    <w:name w:val="WW8Num81z0"/>
    <w:rPr>
      <w:rFonts w:ascii="Symbol" w:hAnsi="Symbol"/>
    </w:rPr>
  </w:style>
  <w:style w:type="character" w:customStyle="1" w:styleId="WW8Num81z1">
    <w:name w:val="WW8Num81z1"/>
    <w:rPr>
      <w:rFonts w:ascii="Courier New" w:hAnsi="Courier New"/>
    </w:rPr>
  </w:style>
  <w:style w:type="character" w:customStyle="1" w:styleId="WW8Num81z2">
    <w:name w:val="WW8Num81z2"/>
    <w:rPr>
      <w:rFonts w:ascii="Wingdings" w:hAnsi="Wingdings"/>
    </w:rPr>
  </w:style>
  <w:style w:type="character" w:customStyle="1" w:styleId="WW8Num82z0">
    <w:name w:val="WW8Num82z0"/>
    <w:rPr>
      <w:rFonts w:ascii="Symbol" w:hAnsi="Symbol"/>
    </w:rPr>
  </w:style>
  <w:style w:type="character" w:customStyle="1" w:styleId="WW8Num82z1">
    <w:name w:val="WW8Num82z1"/>
    <w:rPr>
      <w:rFonts w:ascii="Courier New" w:hAnsi="Courier New"/>
    </w:rPr>
  </w:style>
  <w:style w:type="character" w:customStyle="1" w:styleId="WW8Num82z2">
    <w:name w:val="WW8Num82z2"/>
    <w:rPr>
      <w:rFonts w:ascii="Wingdings" w:hAnsi="Wingdings"/>
    </w:rPr>
  </w:style>
  <w:style w:type="character" w:customStyle="1" w:styleId="WW8Num83z1">
    <w:name w:val="WW8Num83z1"/>
    <w:rPr>
      <w:rFonts w:ascii="Courier New" w:hAnsi="Courier New"/>
    </w:rPr>
  </w:style>
  <w:style w:type="character" w:customStyle="1" w:styleId="WW8Num83z2">
    <w:name w:val="WW8Num83z2"/>
    <w:rPr>
      <w:rFonts w:ascii="Wingdings" w:hAnsi="Wingdings"/>
    </w:rPr>
  </w:style>
  <w:style w:type="character" w:customStyle="1" w:styleId="WW8Num83z3">
    <w:name w:val="WW8Num83z3"/>
    <w:rPr>
      <w:rFonts w:ascii="Symbol" w:hAnsi="Symbol"/>
    </w:rPr>
  </w:style>
  <w:style w:type="character" w:customStyle="1" w:styleId="WW8Num84z0">
    <w:name w:val="WW8Num84z0"/>
    <w:rPr>
      <w:rFonts w:ascii="Wingdings" w:hAnsi="Wingdings"/>
      <w:sz w:val="40"/>
    </w:rPr>
  </w:style>
  <w:style w:type="character" w:customStyle="1" w:styleId="WW8Num84z1">
    <w:name w:val="WW8Num84z1"/>
    <w:rPr>
      <w:rFonts w:ascii="Symbol" w:hAnsi="Symbol"/>
      <w:color w:val="auto"/>
    </w:rPr>
  </w:style>
  <w:style w:type="character" w:customStyle="1" w:styleId="WW8Num84z2">
    <w:name w:val="WW8Num84z2"/>
    <w:rPr>
      <w:rFonts w:ascii="Wingdings" w:hAnsi="Wingdings"/>
    </w:rPr>
  </w:style>
  <w:style w:type="character" w:customStyle="1" w:styleId="WW8Num84z3">
    <w:name w:val="WW8Num84z3"/>
    <w:rPr>
      <w:rFonts w:ascii="Symbol" w:hAnsi="Symbol"/>
    </w:rPr>
  </w:style>
  <w:style w:type="character" w:customStyle="1" w:styleId="WW8Num84z4">
    <w:name w:val="WW8Num84z4"/>
    <w:rPr>
      <w:rFonts w:ascii="Courier New" w:hAnsi="Courier New"/>
    </w:rPr>
  </w:style>
  <w:style w:type="character" w:customStyle="1" w:styleId="WW8Num85z1">
    <w:name w:val="WW8Num85z1"/>
    <w:rPr>
      <w:rFonts w:ascii="Courier New" w:hAnsi="Courier New"/>
    </w:rPr>
  </w:style>
  <w:style w:type="character" w:customStyle="1" w:styleId="WW8Num85z2">
    <w:name w:val="WW8Num85z2"/>
    <w:rPr>
      <w:rFonts w:ascii="Wingdings" w:hAnsi="Wingdings"/>
    </w:rPr>
  </w:style>
  <w:style w:type="character" w:customStyle="1" w:styleId="WW8Num85z3">
    <w:name w:val="WW8Num85z3"/>
    <w:rPr>
      <w:rFonts w:ascii="Symbol" w:hAnsi="Symbol"/>
    </w:rPr>
  </w:style>
  <w:style w:type="character" w:customStyle="1" w:styleId="WW8Num87z0">
    <w:name w:val="WW8Num87z0"/>
    <w:rPr>
      <w:rFonts w:ascii="Symbol" w:hAnsi="Symbol"/>
    </w:rPr>
  </w:style>
  <w:style w:type="character" w:customStyle="1" w:styleId="WW8Num87z1">
    <w:name w:val="WW8Num87z1"/>
    <w:rPr>
      <w:rFonts w:ascii="Courier New" w:hAnsi="Courier New"/>
    </w:rPr>
  </w:style>
  <w:style w:type="character" w:customStyle="1" w:styleId="WW8Num87z2">
    <w:name w:val="WW8Num87z2"/>
    <w:rPr>
      <w:rFonts w:ascii="Wingdings" w:hAnsi="Wingdings"/>
    </w:rPr>
  </w:style>
  <w:style w:type="character" w:customStyle="1" w:styleId="WW8Num89z0">
    <w:name w:val="WW8Num89z0"/>
    <w:rPr>
      <w:rFonts w:ascii="Wingdings" w:hAnsi="Wingdings"/>
      <w:sz w:val="40"/>
    </w:rPr>
  </w:style>
  <w:style w:type="character" w:customStyle="1" w:styleId="WW8Num89z1">
    <w:name w:val="WW8Num89z1"/>
    <w:rPr>
      <w:rFonts w:ascii="Courier New" w:hAnsi="Courier New"/>
    </w:rPr>
  </w:style>
  <w:style w:type="character" w:customStyle="1" w:styleId="WW8Num89z2">
    <w:name w:val="WW8Num89z2"/>
    <w:rPr>
      <w:rFonts w:ascii="Wingdings" w:hAnsi="Wingdings"/>
    </w:rPr>
  </w:style>
  <w:style w:type="character" w:customStyle="1" w:styleId="WW8Num89z3">
    <w:name w:val="WW8Num89z3"/>
    <w:rPr>
      <w:rFonts w:ascii="Symbol" w:hAnsi="Symbol"/>
    </w:rPr>
  </w:style>
  <w:style w:type="character" w:customStyle="1" w:styleId="WW8Num90z0">
    <w:name w:val="WW8Num90z0"/>
    <w:rPr>
      <w:rFonts w:ascii="Wingdings" w:hAnsi="Wingdings"/>
      <w:sz w:val="40"/>
    </w:rPr>
  </w:style>
  <w:style w:type="character" w:customStyle="1" w:styleId="WW8Num90z1">
    <w:name w:val="WW8Num90z1"/>
    <w:rPr>
      <w:rFonts w:ascii="Courier New" w:hAnsi="Courier New"/>
    </w:rPr>
  </w:style>
  <w:style w:type="character" w:customStyle="1" w:styleId="WW8Num90z2">
    <w:name w:val="WW8Num90z2"/>
    <w:rPr>
      <w:rFonts w:ascii="Wingdings" w:hAnsi="Wingdings"/>
    </w:rPr>
  </w:style>
  <w:style w:type="character" w:customStyle="1" w:styleId="WW8Num90z3">
    <w:name w:val="WW8Num90z3"/>
    <w:rPr>
      <w:rFonts w:ascii="Symbol" w:hAnsi="Symbol"/>
    </w:rPr>
  </w:style>
  <w:style w:type="character" w:customStyle="1" w:styleId="WW8Num92z0">
    <w:name w:val="WW8Num92z0"/>
    <w:rPr>
      <w:rFonts w:ascii="Wingdings" w:hAnsi="Wingdings"/>
      <w:color w:val="auto"/>
      <w:sz w:val="16"/>
    </w:rPr>
  </w:style>
  <w:style w:type="character" w:customStyle="1" w:styleId="WW8Num92z1">
    <w:name w:val="WW8Num92z1"/>
    <w:rPr>
      <w:rFonts w:ascii="Courier New" w:hAnsi="Courier New"/>
    </w:rPr>
  </w:style>
  <w:style w:type="character" w:customStyle="1" w:styleId="WW8Num92z2">
    <w:name w:val="WW8Num92z2"/>
    <w:rPr>
      <w:rFonts w:ascii="Wingdings" w:hAnsi="Wingdings"/>
    </w:rPr>
  </w:style>
  <w:style w:type="character" w:customStyle="1" w:styleId="WW8Num92z3">
    <w:name w:val="WW8Num92z3"/>
    <w:rPr>
      <w:rFonts w:ascii="Symbol" w:hAnsi="Symbol"/>
    </w:rPr>
  </w:style>
  <w:style w:type="character" w:customStyle="1" w:styleId="WW8Num93z0">
    <w:name w:val="WW8Num93z0"/>
    <w:rPr>
      <w:rFonts w:ascii="Wingdings" w:hAnsi="Wingdings"/>
    </w:rPr>
  </w:style>
  <w:style w:type="character" w:customStyle="1" w:styleId="WW8Num93z1">
    <w:name w:val="WW8Num93z1"/>
    <w:rPr>
      <w:rFonts w:ascii="Courier New" w:hAnsi="Courier New"/>
    </w:rPr>
  </w:style>
  <w:style w:type="character" w:customStyle="1" w:styleId="WW8Num93z3">
    <w:name w:val="WW8Num93z3"/>
    <w:rPr>
      <w:rFonts w:ascii="Symbol" w:hAnsi="Symbol"/>
    </w:rPr>
  </w:style>
  <w:style w:type="character" w:customStyle="1" w:styleId="WW8Num94z0">
    <w:name w:val="WW8Num94z0"/>
    <w:rPr>
      <w:rFonts w:ascii="Wingdings 2" w:hAnsi="Wingdings 2"/>
      <w:sz w:val="24"/>
    </w:rPr>
  </w:style>
  <w:style w:type="character" w:customStyle="1" w:styleId="WW8Num94z1">
    <w:name w:val="WW8Num94z1"/>
    <w:rPr>
      <w:rFonts w:ascii="Courier New" w:hAnsi="Courier New"/>
    </w:rPr>
  </w:style>
  <w:style w:type="character" w:customStyle="1" w:styleId="WW8Num94z2">
    <w:name w:val="WW8Num94z2"/>
    <w:rPr>
      <w:rFonts w:ascii="Wingdings" w:hAnsi="Wingdings"/>
    </w:rPr>
  </w:style>
  <w:style w:type="character" w:customStyle="1" w:styleId="WW8Num94z3">
    <w:name w:val="WW8Num94z3"/>
    <w:rPr>
      <w:rFonts w:ascii="Symbol" w:hAnsi="Symbol"/>
    </w:rPr>
  </w:style>
  <w:style w:type="character" w:customStyle="1" w:styleId="WW8Num95z0">
    <w:name w:val="WW8Num95z0"/>
    <w:rPr>
      <w:rFonts w:ascii="Wingdings" w:hAnsi="Wingdings"/>
      <w:sz w:val="40"/>
    </w:rPr>
  </w:style>
  <w:style w:type="character" w:customStyle="1" w:styleId="WW8Num95z2">
    <w:name w:val="WW8Num95z2"/>
    <w:rPr>
      <w:rFonts w:ascii="Wingdings" w:hAnsi="Wingdings"/>
    </w:rPr>
  </w:style>
  <w:style w:type="character" w:customStyle="1" w:styleId="WW8Num95z3">
    <w:name w:val="WW8Num95z3"/>
    <w:rPr>
      <w:rFonts w:ascii="Symbol" w:hAnsi="Symbol"/>
    </w:rPr>
  </w:style>
  <w:style w:type="character" w:customStyle="1" w:styleId="WW8Num95z4">
    <w:name w:val="WW8Num95z4"/>
    <w:rPr>
      <w:rFonts w:ascii="Courier New" w:hAnsi="Courier New"/>
    </w:rPr>
  </w:style>
  <w:style w:type="character" w:customStyle="1" w:styleId="WW8Num96z0">
    <w:name w:val="WW8Num96z0"/>
    <w:rPr>
      <w:rFonts w:ascii="Wingdings" w:hAnsi="Wingdings"/>
    </w:rPr>
  </w:style>
  <w:style w:type="character" w:customStyle="1" w:styleId="WW8Num96z1">
    <w:name w:val="WW8Num96z1"/>
    <w:rPr>
      <w:rFonts w:ascii="Courier New" w:hAnsi="Courier New"/>
    </w:rPr>
  </w:style>
  <w:style w:type="character" w:customStyle="1" w:styleId="WW8Num96z3">
    <w:name w:val="WW8Num96z3"/>
    <w:rPr>
      <w:rFonts w:ascii="Symbol" w:hAnsi="Symbol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99z0">
    <w:name w:val="WW8Num99z0"/>
    <w:rPr>
      <w:rFonts w:ascii="Wingdings" w:hAnsi="Wingdings"/>
      <w:sz w:val="24"/>
    </w:rPr>
  </w:style>
  <w:style w:type="character" w:customStyle="1" w:styleId="WW8Num99z1">
    <w:name w:val="WW8Num99z1"/>
    <w:rPr>
      <w:rFonts w:ascii="Courier New" w:hAnsi="Courier New"/>
    </w:rPr>
  </w:style>
  <w:style w:type="character" w:customStyle="1" w:styleId="WW8Num99z2">
    <w:name w:val="WW8Num99z2"/>
    <w:rPr>
      <w:rFonts w:ascii="Wingdings" w:hAnsi="Wingdings"/>
    </w:rPr>
  </w:style>
  <w:style w:type="character" w:customStyle="1" w:styleId="WW8Num99z3">
    <w:name w:val="WW8Num99z3"/>
    <w:rPr>
      <w:rFonts w:ascii="Symbol" w:hAnsi="Symbol"/>
    </w:rPr>
  </w:style>
  <w:style w:type="character" w:customStyle="1" w:styleId="WW8Num100z0">
    <w:name w:val="WW8Num100z0"/>
    <w:rPr>
      <w:rFonts w:ascii="Wingdings" w:hAnsi="Wingdings"/>
      <w:sz w:val="40"/>
    </w:rPr>
  </w:style>
  <w:style w:type="character" w:customStyle="1" w:styleId="WW8Num100z1">
    <w:name w:val="WW8Num100z1"/>
    <w:rPr>
      <w:rFonts w:ascii="Courier New" w:hAnsi="Courier New"/>
    </w:rPr>
  </w:style>
  <w:style w:type="character" w:customStyle="1" w:styleId="WW8Num100z2">
    <w:name w:val="WW8Num100z2"/>
    <w:rPr>
      <w:rFonts w:ascii="Wingdings" w:hAnsi="Wingdings"/>
    </w:rPr>
  </w:style>
  <w:style w:type="character" w:customStyle="1" w:styleId="WW8Num100z3">
    <w:name w:val="WW8Num100z3"/>
    <w:rPr>
      <w:rFonts w:ascii="Symbol" w:hAnsi="Symbol"/>
    </w:rPr>
  </w:style>
  <w:style w:type="character" w:customStyle="1" w:styleId="WW8Num102z0">
    <w:name w:val="WW8Num102z0"/>
    <w:rPr>
      <w:rFonts w:ascii="Wingdings" w:hAnsi="Wingdings"/>
      <w:color w:val="auto"/>
      <w:sz w:val="24"/>
    </w:rPr>
  </w:style>
  <w:style w:type="character" w:customStyle="1" w:styleId="WW8Num102z1">
    <w:name w:val="WW8Num102z1"/>
    <w:rPr>
      <w:rFonts w:ascii="Courier New" w:hAnsi="Courier New"/>
    </w:rPr>
  </w:style>
  <w:style w:type="character" w:customStyle="1" w:styleId="WW8Num102z2">
    <w:name w:val="WW8Num102z2"/>
    <w:rPr>
      <w:rFonts w:ascii="Wingdings" w:hAnsi="Wingdings"/>
    </w:rPr>
  </w:style>
  <w:style w:type="character" w:customStyle="1" w:styleId="WW8Num102z3">
    <w:name w:val="WW8Num102z3"/>
    <w:rPr>
      <w:rFonts w:ascii="Symbol" w:hAnsi="Symbol"/>
    </w:rPr>
  </w:style>
  <w:style w:type="character" w:customStyle="1" w:styleId="WW8Num104z0">
    <w:name w:val="WW8Num104z0"/>
    <w:rPr>
      <w:rFonts w:ascii="Wingdings" w:hAnsi="Wingdings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3">
    <w:name w:val="WW8Num104z3"/>
    <w:rPr>
      <w:rFonts w:ascii="Symbol" w:hAnsi="Symbol"/>
    </w:rPr>
  </w:style>
  <w:style w:type="character" w:customStyle="1" w:styleId="WW8Num105z0">
    <w:name w:val="WW8Num105z0"/>
    <w:rPr>
      <w:rFonts w:ascii="Wingdings 2" w:hAnsi="Wingdings 2"/>
      <w:sz w:val="24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5z3">
    <w:name w:val="WW8Num105z3"/>
    <w:rPr>
      <w:rFonts w:ascii="Symbol" w:hAnsi="Symbol"/>
    </w:rPr>
  </w:style>
  <w:style w:type="character" w:customStyle="1" w:styleId="WW8Num106z0">
    <w:name w:val="WW8Num106z0"/>
    <w:rPr>
      <w:rFonts w:ascii="Wingdings" w:hAnsi="Wingdings"/>
      <w:sz w:val="40"/>
    </w:rPr>
  </w:style>
  <w:style w:type="character" w:customStyle="1" w:styleId="WW8Num106z1">
    <w:name w:val="WW8Num106z1"/>
    <w:rPr>
      <w:rFonts w:ascii="Courier New" w:hAnsi="Courier New"/>
    </w:rPr>
  </w:style>
  <w:style w:type="character" w:customStyle="1" w:styleId="WW8Num106z2">
    <w:name w:val="WW8Num106z2"/>
    <w:rPr>
      <w:rFonts w:ascii="Wingdings" w:hAnsi="Wingdings"/>
    </w:rPr>
  </w:style>
  <w:style w:type="character" w:customStyle="1" w:styleId="WW8Num106z3">
    <w:name w:val="WW8Num106z3"/>
    <w:rPr>
      <w:rFonts w:ascii="Symbol" w:hAnsi="Symbol"/>
    </w:rPr>
  </w:style>
  <w:style w:type="character" w:customStyle="1" w:styleId="WW8Num107z0">
    <w:name w:val="WW8Num107z0"/>
    <w:rPr>
      <w:rFonts w:ascii="Wingdings 2" w:hAnsi="Wingdings 2"/>
      <w:sz w:val="24"/>
    </w:rPr>
  </w:style>
  <w:style w:type="character" w:customStyle="1" w:styleId="WW8Num107z1">
    <w:name w:val="WW8Num107z1"/>
    <w:rPr>
      <w:rFonts w:ascii="Courier New" w:hAnsi="Courier New"/>
    </w:rPr>
  </w:style>
  <w:style w:type="character" w:customStyle="1" w:styleId="WW8Num107z2">
    <w:name w:val="WW8Num107z2"/>
    <w:rPr>
      <w:rFonts w:ascii="Wingdings" w:hAnsi="Wingdings"/>
    </w:rPr>
  </w:style>
  <w:style w:type="character" w:customStyle="1" w:styleId="WW8Num107z3">
    <w:name w:val="WW8Num107z3"/>
    <w:rPr>
      <w:rFonts w:ascii="Symbol" w:hAnsi="Symbol"/>
    </w:rPr>
  </w:style>
  <w:style w:type="character" w:customStyle="1" w:styleId="WW8Num108z0">
    <w:name w:val="WW8Num108z0"/>
    <w:rPr>
      <w:rFonts w:ascii="Wingdings" w:hAnsi="Wingdings"/>
    </w:rPr>
  </w:style>
  <w:style w:type="character" w:customStyle="1" w:styleId="WW8Num108z1">
    <w:name w:val="WW8Num108z1"/>
    <w:rPr>
      <w:rFonts w:ascii="Courier New" w:hAnsi="Courier New"/>
    </w:rPr>
  </w:style>
  <w:style w:type="character" w:customStyle="1" w:styleId="WW8Num108z3">
    <w:name w:val="WW8Num108z3"/>
    <w:rPr>
      <w:rFonts w:ascii="Symbol" w:hAnsi="Symbol"/>
    </w:rPr>
  </w:style>
  <w:style w:type="character" w:customStyle="1" w:styleId="WW8Num109z0">
    <w:name w:val="WW8Num109z0"/>
    <w:rPr>
      <w:rFonts w:ascii="CommonBullets" w:hAnsi="CommonBullets"/>
      <w:color w:val="auto"/>
      <w:sz w:val="16"/>
    </w:rPr>
  </w:style>
  <w:style w:type="character" w:customStyle="1" w:styleId="WW8Num109z1">
    <w:name w:val="WW8Num109z1"/>
    <w:rPr>
      <w:rFonts w:ascii="Courier New" w:hAnsi="Courier New"/>
    </w:rPr>
  </w:style>
  <w:style w:type="character" w:customStyle="1" w:styleId="WW8Num109z2">
    <w:name w:val="WW8Num109z2"/>
    <w:rPr>
      <w:rFonts w:ascii="Wingdings" w:hAnsi="Wingdings"/>
    </w:rPr>
  </w:style>
  <w:style w:type="character" w:customStyle="1" w:styleId="WW8Num109z3">
    <w:name w:val="WW8Num109z3"/>
    <w:rPr>
      <w:rFonts w:ascii="Symbol" w:hAnsi="Symbol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Courier New" w:hAnsi="Courier New"/>
    </w:rPr>
  </w:style>
  <w:style w:type="character" w:customStyle="1" w:styleId="WW8Num110z2">
    <w:name w:val="WW8Num110z2"/>
    <w:rPr>
      <w:rFonts w:ascii="Wingdings" w:hAnsi="Wingdings"/>
    </w:rPr>
  </w:style>
  <w:style w:type="character" w:customStyle="1" w:styleId="WW8Num111z0">
    <w:name w:val="WW8Num111z0"/>
    <w:rPr>
      <w:rFonts w:ascii="Wingdings 2" w:hAnsi="Wingdings 2"/>
      <w:sz w:val="24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1z3">
    <w:name w:val="WW8Num111z3"/>
    <w:rPr>
      <w:rFonts w:ascii="Symbol" w:hAnsi="Symbol"/>
    </w:rPr>
  </w:style>
  <w:style w:type="character" w:customStyle="1" w:styleId="WW8Num113z0">
    <w:name w:val="WW8Num113z0"/>
    <w:rPr>
      <w:rFonts w:ascii="Wingdings 2" w:hAnsi="Wingdings 2"/>
      <w:sz w:val="24"/>
    </w:rPr>
  </w:style>
  <w:style w:type="character" w:customStyle="1" w:styleId="WW8Num113z1">
    <w:name w:val="WW8Num113z1"/>
    <w:rPr>
      <w:rFonts w:ascii="Courier New" w:hAnsi="Courier New"/>
    </w:rPr>
  </w:style>
  <w:style w:type="character" w:customStyle="1" w:styleId="WW8Num113z2">
    <w:name w:val="WW8Num113z2"/>
    <w:rPr>
      <w:rFonts w:ascii="Wingdings" w:hAnsi="Wingdings"/>
    </w:rPr>
  </w:style>
  <w:style w:type="character" w:customStyle="1" w:styleId="WW8Num113z3">
    <w:name w:val="WW8Num113z3"/>
    <w:rPr>
      <w:rFonts w:ascii="Symbol" w:hAnsi="Symbol"/>
    </w:rPr>
  </w:style>
  <w:style w:type="character" w:customStyle="1" w:styleId="WW8Num114z0">
    <w:name w:val="WW8Num114z0"/>
    <w:rPr>
      <w:rFonts w:ascii="Wingdings" w:hAnsi="Wingdings"/>
      <w:sz w:val="24"/>
    </w:rPr>
  </w:style>
  <w:style w:type="character" w:customStyle="1" w:styleId="WW8Num114z1">
    <w:name w:val="WW8Num114z1"/>
    <w:rPr>
      <w:rFonts w:ascii="Courier New" w:hAnsi="Courier New"/>
    </w:rPr>
  </w:style>
  <w:style w:type="character" w:customStyle="1" w:styleId="WW8Num114z2">
    <w:name w:val="WW8Num114z2"/>
    <w:rPr>
      <w:rFonts w:ascii="Wingdings" w:hAnsi="Wingdings"/>
    </w:rPr>
  </w:style>
  <w:style w:type="character" w:customStyle="1" w:styleId="WW8Num114z3">
    <w:name w:val="WW8Num114z3"/>
    <w:rPr>
      <w:rFonts w:ascii="Symbol" w:hAnsi="Symbol"/>
    </w:rPr>
  </w:style>
  <w:style w:type="character" w:customStyle="1" w:styleId="WW8Num115z0">
    <w:name w:val="WW8Num115z0"/>
    <w:rPr>
      <w:rFonts w:ascii="Wingdings 2" w:hAnsi="Wingdings 2"/>
      <w:sz w:val="24"/>
    </w:rPr>
  </w:style>
  <w:style w:type="character" w:customStyle="1" w:styleId="WW8Num115z1">
    <w:name w:val="WW8Num115z1"/>
    <w:rPr>
      <w:rFonts w:ascii="Courier New" w:hAnsi="Courier New"/>
    </w:rPr>
  </w:style>
  <w:style w:type="character" w:customStyle="1" w:styleId="WW8Num115z2">
    <w:name w:val="WW8Num115z2"/>
    <w:rPr>
      <w:rFonts w:ascii="Wingdings" w:hAnsi="Wingdings"/>
    </w:rPr>
  </w:style>
  <w:style w:type="character" w:customStyle="1" w:styleId="WW8Num115z3">
    <w:name w:val="WW8Num115z3"/>
    <w:rPr>
      <w:rFonts w:ascii="Symbol" w:hAnsi="Symbol"/>
    </w:rPr>
  </w:style>
  <w:style w:type="character" w:customStyle="1" w:styleId="WW8Num116z0">
    <w:name w:val="WW8Num116z0"/>
    <w:rPr>
      <w:rFonts w:ascii="Symbol" w:hAnsi="Symbol"/>
      <w:sz w:val="20"/>
    </w:rPr>
  </w:style>
  <w:style w:type="character" w:customStyle="1" w:styleId="WW8Num116z1">
    <w:name w:val="WW8Num116z1"/>
    <w:rPr>
      <w:rFonts w:ascii="Courier New" w:hAnsi="Courier New"/>
    </w:rPr>
  </w:style>
  <w:style w:type="character" w:customStyle="1" w:styleId="WW8Num116z2">
    <w:name w:val="WW8Num116z2"/>
    <w:rPr>
      <w:rFonts w:ascii="Wingdings" w:hAnsi="Wingdings"/>
    </w:rPr>
  </w:style>
  <w:style w:type="character" w:customStyle="1" w:styleId="WW8Num116z3">
    <w:name w:val="WW8Num116z3"/>
    <w:rPr>
      <w:rFonts w:ascii="Symbol" w:hAnsi="Symbol"/>
    </w:rPr>
  </w:style>
  <w:style w:type="character" w:customStyle="1" w:styleId="WW8Num117z0">
    <w:name w:val="WW8Num117z0"/>
    <w:rPr>
      <w:rFonts w:ascii="Wingdings 2" w:hAnsi="Wingdings 2"/>
      <w:sz w:val="24"/>
    </w:rPr>
  </w:style>
  <w:style w:type="character" w:customStyle="1" w:styleId="WW8Num117z1">
    <w:name w:val="WW8Num117z1"/>
    <w:rPr>
      <w:rFonts w:ascii="Courier New" w:hAnsi="Courier New"/>
    </w:rPr>
  </w:style>
  <w:style w:type="character" w:customStyle="1" w:styleId="WW8Num117z2">
    <w:name w:val="WW8Num117z2"/>
    <w:rPr>
      <w:rFonts w:ascii="Wingdings" w:hAnsi="Wingdings"/>
    </w:rPr>
  </w:style>
  <w:style w:type="character" w:customStyle="1" w:styleId="WW8Num117z3">
    <w:name w:val="WW8Num117z3"/>
    <w:rPr>
      <w:rFonts w:ascii="Symbol" w:hAnsi="Symbol"/>
    </w:rPr>
  </w:style>
  <w:style w:type="character" w:customStyle="1" w:styleId="WW8Num118z0">
    <w:name w:val="WW8Num118z0"/>
    <w:rPr>
      <w:rFonts w:ascii="Wingdings" w:hAnsi="Wingdings"/>
      <w:color w:val="auto"/>
      <w:sz w:val="24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19z0">
    <w:name w:val="WW8Num119z0"/>
    <w:rPr>
      <w:rFonts w:ascii="Wingdings" w:hAnsi="Wingdings"/>
    </w:rPr>
  </w:style>
  <w:style w:type="character" w:customStyle="1" w:styleId="WW8Num119z1">
    <w:name w:val="WW8Num119z1"/>
    <w:rPr>
      <w:rFonts w:ascii="Courier New" w:hAnsi="Courier New"/>
    </w:rPr>
  </w:style>
  <w:style w:type="character" w:customStyle="1" w:styleId="WW8Num119z3">
    <w:name w:val="WW8Num119z3"/>
    <w:rPr>
      <w:rFonts w:ascii="Symbol" w:hAnsi="Symbol"/>
    </w:rPr>
  </w:style>
  <w:style w:type="character" w:customStyle="1" w:styleId="WW8Num120z0">
    <w:name w:val="WW8Num120z0"/>
    <w:rPr>
      <w:rFonts w:ascii="Wingdings" w:hAnsi="Wingdings"/>
    </w:rPr>
  </w:style>
  <w:style w:type="character" w:customStyle="1" w:styleId="WW8Num120z1">
    <w:name w:val="WW8Num120z1"/>
    <w:rPr>
      <w:rFonts w:ascii="Courier New" w:hAnsi="Courier New"/>
    </w:rPr>
  </w:style>
  <w:style w:type="character" w:customStyle="1" w:styleId="WW8Num120z3">
    <w:name w:val="WW8Num120z3"/>
    <w:rPr>
      <w:rFonts w:ascii="Symbol" w:hAnsi="Symbol"/>
    </w:rPr>
  </w:style>
  <w:style w:type="character" w:customStyle="1" w:styleId="WW8Num121z0">
    <w:name w:val="WW8Num121z0"/>
    <w:rPr>
      <w:rFonts w:ascii="Wingdings 2" w:hAnsi="Wingdings 2"/>
      <w:sz w:val="24"/>
    </w:rPr>
  </w:style>
  <w:style w:type="character" w:customStyle="1" w:styleId="WW8Num121z1">
    <w:name w:val="WW8Num121z1"/>
    <w:rPr>
      <w:rFonts w:ascii="Courier New" w:hAnsi="Courier New"/>
    </w:rPr>
  </w:style>
  <w:style w:type="character" w:customStyle="1" w:styleId="WW8Num121z2">
    <w:name w:val="WW8Num121z2"/>
    <w:rPr>
      <w:rFonts w:ascii="Wingdings" w:hAnsi="Wingdings"/>
    </w:rPr>
  </w:style>
  <w:style w:type="character" w:customStyle="1" w:styleId="WW8Num121z3">
    <w:name w:val="WW8Num121z3"/>
    <w:rPr>
      <w:rFonts w:ascii="Symbol" w:hAnsi="Symbol"/>
    </w:rPr>
  </w:style>
  <w:style w:type="character" w:customStyle="1" w:styleId="WW8Num122z0">
    <w:name w:val="WW8Num122z0"/>
    <w:rPr>
      <w:rFonts w:ascii="Symbol" w:hAnsi="Symbol"/>
    </w:rPr>
  </w:style>
  <w:style w:type="character" w:customStyle="1" w:styleId="WW8Num122z1">
    <w:name w:val="WW8Num122z1"/>
    <w:rPr>
      <w:rFonts w:ascii="Courier New" w:hAnsi="Courier New"/>
    </w:rPr>
  </w:style>
  <w:style w:type="character" w:customStyle="1" w:styleId="WW8Num122z2">
    <w:name w:val="WW8Num122z2"/>
    <w:rPr>
      <w:rFonts w:ascii="Wingdings" w:hAnsi="Wingdings"/>
    </w:rPr>
  </w:style>
  <w:style w:type="character" w:customStyle="1" w:styleId="WW8Num123z0">
    <w:name w:val="WW8Num123z0"/>
    <w:rPr>
      <w:rFonts w:ascii="Symbol" w:hAnsi="Symbol"/>
    </w:rPr>
  </w:style>
  <w:style w:type="character" w:customStyle="1" w:styleId="WW8Num123z1">
    <w:name w:val="WW8Num123z1"/>
    <w:rPr>
      <w:rFonts w:ascii="Courier New" w:hAnsi="Courier New"/>
    </w:rPr>
  </w:style>
  <w:style w:type="character" w:customStyle="1" w:styleId="WW8Num123z2">
    <w:name w:val="WW8Num123z2"/>
    <w:rPr>
      <w:rFonts w:ascii="Wingdings" w:hAnsi="Wingdings"/>
    </w:rPr>
  </w:style>
  <w:style w:type="character" w:customStyle="1" w:styleId="WW8Num125z0">
    <w:name w:val="WW8Num125z0"/>
    <w:rPr>
      <w:rFonts w:ascii="Symbol" w:hAnsi="Symbol"/>
    </w:rPr>
  </w:style>
  <w:style w:type="character" w:customStyle="1" w:styleId="WW8Num125z1">
    <w:name w:val="WW8Num125z1"/>
    <w:rPr>
      <w:rFonts w:ascii="Courier New" w:hAnsi="Courier New"/>
    </w:rPr>
  </w:style>
  <w:style w:type="character" w:customStyle="1" w:styleId="WW8Num125z2">
    <w:name w:val="WW8Num125z2"/>
    <w:rPr>
      <w:rFonts w:ascii="Wingdings" w:hAnsi="Wingdings"/>
    </w:rPr>
  </w:style>
  <w:style w:type="character" w:customStyle="1" w:styleId="WW8Num126z0">
    <w:name w:val="WW8Num126z0"/>
    <w:rPr>
      <w:rFonts w:ascii="Symbol" w:hAnsi="Symbol"/>
    </w:rPr>
  </w:style>
  <w:style w:type="character" w:customStyle="1" w:styleId="WW8Num127z0">
    <w:name w:val="WW8Num127z0"/>
    <w:rPr>
      <w:rFonts w:ascii="Wingdings" w:hAnsi="Wingdings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0">
    <w:name w:val="WW8Num128z0"/>
    <w:rPr>
      <w:rFonts w:ascii="Symbol" w:hAnsi="Symbol"/>
    </w:rPr>
  </w:style>
  <w:style w:type="character" w:customStyle="1" w:styleId="WW8Num128z1">
    <w:name w:val="WW8Num128z1"/>
    <w:rPr>
      <w:rFonts w:ascii="Courier New" w:hAnsi="Courier New"/>
    </w:rPr>
  </w:style>
  <w:style w:type="character" w:customStyle="1" w:styleId="WW8Num128z2">
    <w:name w:val="WW8Num128z2"/>
    <w:rPr>
      <w:rFonts w:ascii="Wingdings" w:hAnsi="Wingdings"/>
    </w:rPr>
  </w:style>
  <w:style w:type="character" w:customStyle="1" w:styleId="WW8Num129z0">
    <w:name w:val="WW8Num129z0"/>
    <w:rPr>
      <w:rFonts w:ascii="Wingdings" w:hAnsi="Wingdings"/>
    </w:rPr>
  </w:style>
  <w:style w:type="character" w:customStyle="1" w:styleId="WW8Num129z1">
    <w:name w:val="WW8Num129z1"/>
    <w:rPr>
      <w:rFonts w:ascii="Courier New" w:hAnsi="Courier New"/>
    </w:rPr>
  </w:style>
  <w:style w:type="character" w:customStyle="1" w:styleId="WW8Num129z3">
    <w:name w:val="WW8Num129z3"/>
    <w:rPr>
      <w:rFonts w:ascii="Symbol" w:hAnsi="Symbol"/>
    </w:rPr>
  </w:style>
  <w:style w:type="character" w:customStyle="1" w:styleId="WW8Num130z0">
    <w:name w:val="WW8Num130z0"/>
    <w:rPr>
      <w:rFonts w:ascii="Symbol" w:hAnsi="Symbol"/>
      <w:sz w:val="24"/>
    </w:rPr>
  </w:style>
  <w:style w:type="character" w:customStyle="1" w:styleId="WW8Num130z1">
    <w:name w:val="WW8Num130z1"/>
    <w:rPr>
      <w:rFonts w:ascii="Courier New" w:hAnsi="Courier New"/>
    </w:rPr>
  </w:style>
  <w:style w:type="character" w:customStyle="1" w:styleId="WW8Num130z2">
    <w:name w:val="WW8Num130z2"/>
    <w:rPr>
      <w:rFonts w:ascii="Wingdings" w:hAnsi="Wingdings"/>
    </w:rPr>
  </w:style>
  <w:style w:type="character" w:customStyle="1" w:styleId="WW8Num130z3">
    <w:name w:val="WW8Num130z3"/>
    <w:rPr>
      <w:rFonts w:ascii="Symbol" w:hAnsi="Symbol"/>
    </w:rPr>
  </w:style>
  <w:style w:type="character" w:customStyle="1" w:styleId="WW8Num131z0">
    <w:name w:val="WW8Num131z0"/>
    <w:rPr>
      <w:rFonts w:ascii="Wingdings" w:hAnsi="Wingdings"/>
    </w:rPr>
  </w:style>
  <w:style w:type="character" w:customStyle="1" w:styleId="WW8Num131z1">
    <w:name w:val="WW8Num131z1"/>
    <w:rPr>
      <w:rFonts w:ascii="Courier New" w:hAnsi="Courier New"/>
    </w:rPr>
  </w:style>
  <w:style w:type="character" w:customStyle="1" w:styleId="WW8Num131z3">
    <w:name w:val="WW8Num131z3"/>
    <w:rPr>
      <w:rFonts w:ascii="Symbol" w:hAnsi="Symbol"/>
    </w:rPr>
  </w:style>
  <w:style w:type="character" w:customStyle="1" w:styleId="WW8Num132z0">
    <w:name w:val="WW8Num132z0"/>
    <w:rPr>
      <w:rFonts w:ascii="Symbol" w:hAnsi="Symbol"/>
    </w:rPr>
  </w:style>
  <w:style w:type="character" w:customStyle="1" w:styleId="WW8Num132z1">
    <w:name w:val="WW8Num132z1"/>
    <w:rPr>
      <w:rFonts w:ascii="Courier New" w:hAnsi="Courier New"/>
    </w:rPr>
  </w:style>
  <w:style w:type="character" w:customStyle="1" w:styleId="WW8Num132z2">
    <w:name w:val="WW8Num132z2"/>
    <w:rPr>
      <w:rFonts w:ascii="Wingdings" w:hAnsi="Wingdings"/>
    </w:rPr>
  </w:style>
  <w:style w:type="character" w:customStyle="1" w:styleId="WW8Num133z0">
    <w:name w:val="WW8Num133z0"/>
    <w:rPr>
      <w:rFonts w:ascii="Wingdings" w:hAnsi="Wingdings"/>
      <w:sz w:val="40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3z3">
    <w:name w:val="WW8Num133z3"/>
    <w:rPr>
      <w:rFonts w:ascii="Symbol" w:hAnsi="Symbol"/>
    </w:rPr>
  </w:style>
  <w:style w:type="character" w:customStyle="1" w:styleId="WW8Num136z0">
    <w:name w:val="WW8Num136z0"/>
    <w:rPr>
      <w:rFonts w:ascii="Symbol" w:hAnsi="Symbol"/>
    </w:rPr>
  </w:style>
  <w:style w:type="character" w:customStyle="1" w:styleId="WW8Num136z1">
    <w:name w:val="WW8Num136z1"/>
    <w:rPr>
      <w:rFonts w:ascii="Courier New" w:hAnsi="Courier New"/>
    </w:rPr>
  </w:style>
  <w:style w:type="character" w:customStyle="1" w:styleId="WW8Num136z2">
    <w:name w:val="WW8Num136z2"/>
    <w:rPr>
      <w:rFonts w:ascii="Wingdings" w:hAnsi="Wingdings"/>
    </w:rPr>
  </w:style>
  <w:style w:type="character" w:customStyle="1" w:styleId="WW8Num137z0">
    <w:name w:val="WW8Num137z0"/>
    <w:rPr>
      <w:rFonts w:ascii="Wingdings" w:hAnsi="Wingdings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39z0">
    <w:name w:val="WW8Num139z0"/>
    <w:rPr>
      <w:rFonts w:ascii="Wingdings" w:hAnsi="Wingdings"/>
      <w:sz w:val="40"/>
    </w:rPr>
  </w:style>
  <w:style w:type="character" w:customStyle="1" w:styleId="WW8Num139z1">
    <w:name w:val="WW8Num139z1"/>
    <w:rPr>
      <w:rFonts w:ascii="Courier New" w:hAnsi="Courier New"/>
    </w:rPr>
  </w:style>
  <w:style w:type="character" w:customStyle="1" w:styleId="WW8Num139z2">
    <w:name w:val="WW8Num139z2"/>
    <w:rPr>
      <w:rFonts w:ascii="Wingdings" w:hAnsi="Wingdings"/>
    </w:rPr>
  </w:style>
  <w:style w:type="character" w:customStyle="1" w:styleId="WW8Num139z3">
    <w:name w:val="WW8Num139z3"/>
    <w:rPr>
      <w:rFonts w:ascii="Symbol" w:hAnsi="Symbol"/>
    </w:rPr>
  </w:style>
  <w:style w:type="character" w:customStyle="1" w:styleId="WW8Num140z0">
    <w:name w:val="WW8Num140z0"/>
    <w:rPr>
      <w:rFonts w:ascii="Wingdings" w:hAnsi="Wingdings"/>
    </w:rPr>
  </w:style>
  <w:style w:type="character" w:customStyle="1" w:styleId="WW8Num140z1">
    <w:name w:val="WW8Num140z1"/>
    <w:rPr>
      <w:rFonts w:ascii="Courier New" w:hAnsi="Courier New"/>
    </w:rPr>
  </w:style>
  <w:style w:type="character" w:customStyle="1" w:styleId="WW8Num140z3">
    <w:name w:val="WW8Num140z3"/>
    <w:rPr>
      <w:rFonts w:ascii="Symbol" w:hAnsi="Symbol"/>
    </w:rPr>
  </w:style>
  <w:style w:type="character" w:customStyle="1" w:styleId="WW8Num142z0">
    <w:name w:val="WW8Num142z0"/>
    <w:rPr>
      <w:rFonts w:ascii="Symbol" w:hAnsi="Symbol"/>
    </w:rPr>
  </w:style>
  <w:style w:type="character" w:customStyle="1" w:styleId="WW8Num142z1">
    <w:name w:val="WW8Num142z1"/>
    <w:rPr>
      <w:rFonts w:ascii="Courier New" w:hAnsi="Courier New"/>
    </w:rPr>
  </w:style>
  <w:style w:type="character" w:customStyle="1" w:styleId="WW8Num142z2">
    <w:name w:val="WW8Num142z2"/>
    <w:rPr>
      <w:rFonts w:ascii="Wingdings" w:hAnsi="Wingdings"/>
    </w:rPr>
  </w:style>
  <w:style w:type="character" w:customStyle="1" w:styleId="WW8Num143z0">
    <w:name w:val="WW8Num143z0"/>
    <w:rPr>
      <w:rFonts w:ascii="Wingdings" w:hAnsi="Wingdings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5z0">
    <w:name w:val="WW8Num145z0"/>
    <w:rPr>
      <w:rFonts w:ascii="Wingdings" w:hAnsi="Wingdings"/>
    </w:rPr>
  </w:style>
  <w:style w:type="character" w:customStyle="1" w:styleId="WW8Num145z1">
    <w:name w:val="WW8Num145z1"/>
    <w:rPr>
      <w:rFonts w:ascii="Courier New" w:hAnsi="Courier New"/>
    </w:rPr>
  </w:style>
  <w:style w:type="character" w:customStyle="1" w:styleId="WW8Num145z3">
    <w:name w:val="WW8Num145z3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1">
    <w:name w:val="WW8Num147z1"/>
    <w:rPr>
      <w:rFonts w:ascii="Courier New" w:hAnsi="Courier New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8z0">
    <w:name w:val="WW8Num148z0"/>
    <w:rPr>
      <w:rFonts w:ascii="Wingdings 2" w:hAnsi="Wingdings 2"/>
      <w:sz w:val="24"/>
    </w:rPr>
  </w:style>
  <w:style w:type="character" w:customStyle="1" w:styleId="WW8Num148z1">
    <w:name w:val="WW8Num148z1"/>
    <w:rPr>
      <w:rFonts w:ascii="Courier New" w:hAnsi="Courier New"/>
    </w:rPr>
  </w:style>
  <w:style w:type="character" w:customStyle="1" w:styleId="WW8Num148z2">
    <w:name w:val="WW8Num148z2"/>
    <w:rPr>
      <w:rFonts w:ascii="Wingdings" w:hAnsi="Wingdings"/>
    </w:rPr>
  </w:style>
  <w:style w:type="character" w:customStyle="1" w:styleId="WW8Num148z3">
    <w:name w:val="WW8Num148z3"/>
    <w:rPr>
      <w:rFonts w:ascii="Symbol" w:hAnsi="Symbol"/>
    </w:rPr>
  </w:style>
  <w:style w:type="character" w:customStyle="1" w:styleId="WW8Num150z0">
    <w:name w:val="WW8Num150z0"/>
    <w:rPr>
      <w:rFonts w:ascii="Wingdings" w:hAnsi="Wingdings"/>
      <w:sz w:val="40"/>
    </w:rPr>
  </w:style>
  <w:style w:type="character" w:customStyle="1" w:styleId="WW8Num150z1">
    <w:name w:val="WW8Num150z1"/>
    <w:rPr>
      <w:rFonts w:ascii="Courier New" w:hAnsi="Courier New"/>
    </w:rPr>
  </w:style>
  <w:style w:type="character" w:customStyle="1" w:styleId="WW8Num150z2">
    <w:name w:val="WW8Num150z2"/>
    <w:rPr>
      <w:rFonts w:ascii="Wingdings" w:hAnsi="Wingdings"/>
    </w:rPr>
  </w:style>
  <w:style w:type="character" w:customStyle="1" w:styleId="WW8Num150z3">
    <w:name w:val="WW8Num150z3"/>
    <w:rPr>
      <w:rFonts w:ascii="Symbol" w:hAnsi="Symbol"/>
    </w:rPr>
  </w:style>
  <w:style w:type="character" w:customStyle="1" w:styleId="WW8Num151z0">
    <w:name w:val="WW8Num151z0"/>
    <w:rPr>
      <w:rFonts w:ascii="Wingdings" w:hAnsi="Wingdings" w:cs="Times New Roman"/>
      <w:sz w:val="28"/>
    </w:rPr>
  </w:style>
  <w:style w:type="character" w:customStyle="1" w:styleId="WW8Num151z1">
    <w:name w:val="WW8Num151z1"/>
    <w:rPr>
      <w:rFonts w:ascii="Courier New" w:hAnsi="Courier New"/>
    </w:rPr>
  </w:style>
  <w:style w:type="character" w:customStyle="1" w:styleId="WW8Num151z2">
    <w:name w:val="WW8Num151z2"/>
    <w:rPr>
      <w:rFonts w:ascii="Wingdings" w:hAnsi="Wingdings"/>
    </w:rPr>
  </w:style>
  <w:style w:type="character" w:customStyle="1" w:styleId="WW8Num151z3">
    <w:name w:val="WW8Num151z3"/>
    <w:rPr>
      <w:rFonts w:ascii="Symbol" w:hAnsi="Symbol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2z4">
    <w:name w:val="WW8Num152z4"/>
    <w:rPr>
      <w:rFonts w:ascii="Courier New" w:hAnsi="Courier New"/>
    </w:rPr>
  </w:style>
  <w:style w:type="character" w:customStyle="1" w:styleId="WW8Num153z0">
    <w:name w:val="WW8Num153z0"/>
    <w:rPr>
      <w:rFonts w:ascii="Wingdings 2" w:hAnsi="Wingdings 2"/>
      <w:sz w:val="24"/>
    </w:rPr>
  </w:style>
  <w:style w:type="character" w:customStyle="1" w:styleId="WW8Num153z1">
    <w:name w:val="WW8Num153z1"/>
    <w:rPr>
      <w:rFonts w:ascii="Courier New" w:hAnsi="Courier New"/>
    </w:rPr>
  </w:style>
  <w:style w:type="character" w:customStyle="1" w:styleId="WW8Num153z2">
    <w:name w:val="WW8Num153z2"/>
    <w:rPr>
      <w:rFonts w:ascii="Wingdings" w:hAnsi="Wingdings"/>
    </w:rPr>
  </w:style>
  <w:style w:type="character" w:customStyle="1" w:styleId="WW8Num153z3">
    <w:name w:val="WW8Num153z3"/>
    <w:rPr>
      <w:rFonts w:ascii="Symbol" w:hAnsi="Symbol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0">
    <w:name w:val="WW8Num155z0"/>
    <w:rPr>
      <w:rFonts w:ascii="Wingdings" w:hAnsi="Wingdings"/>
      <w:sz w:val="24"/>
    </w:rPr>
  </w:style>
  <w:style w:type="character" w:customStyle="1" w:styleId="WW8Num155z1">
    <w:name w:val="WW8Num155z1"/>
    <w:rPr>
      <w:rFonts w:ascii="Courier New" w:hAnsi="Courier New"/>
    </w:rPr>
  </w:style>
  <w:style w:type="character" w:customStyle="1" w:styleId="WW8Num155z2">
    <w:name w:val="WW8Num155z2"/>
    <w:rPr>
      <w:rFonts w:ascii="Wingdings" w:hAnsi="Wingdings"/>
    </w:rPr>
  </w:style>
  <w:style w:type="character" w:customStyle="1" w:styleId="WW8Num155z3">
    <w:name w:val="WW8Num155z3"/>
    <w:rPr>
      <w:rFonts w:ascii="Symbol" w:hAnsi="Symbol"/>
    </w:rPr>
  </w:style>
  <w:style w:type="character" w:customStyle="1" w:styleId="WW8Num156z0">
    <w:name w:val="WW8Num156z0"/>
    <w:rPr>
      <w:rFonts w:ascii="Symbol" w:hAnsi="Symbol"/>
      <w:sz w:val="24"/>
    </w:rPr>
  </w:style>
  <w:style w:type="character" w:customStyle="1" w:styleId="WW8Num156z1">
    <w:name w:val="WW8Num156z1"/>
    <w:rPr>
      <w:rFonts w:ascii="Courier New" w:hAnsi="Courier New"/>
    </w:rPr>
  </w:style>
  <w:style w:type="character" w:customStyle="1" w:styleId="WW8Num156z2">
    <w:name w:val="WW8Num156z2"/>
    <w:rPr>
      <w:rFonts w:ascii="Wingdings" w:hAnsi="Wingdings"/>
    </w:rPr>
  </w:style>
  <w:style w:type="character" w:customStyle="1" w:styleId="WW8Num156z3">
    <w:name w:val="WW8Num156z3"/>
    <w:rPr>
      <w:rFonts w:ascii="Symbol" w:hAnsi="Symbol"/>
    </w:rPr>
  </w:style>
  <w:style w:type="character" w:customStyle="1" w:styleId="WW8Num158z0">
    <w:name w:val="WW8Num158z0"/>
    <w:rPr>
      <w:rFonts w:ascii="Wingdings" w:hAnsi="Wingdings"/>
    </w:rPr>
  </w:style>
  <w:style w:type="character" w:customStyle="1" w:styleId="WW8Num158z1">
    <w:name w:val="WW8Num158z1"/>
    <w:rPr>
      <w:rFonts w:ascii="Courier New" w:hAnsi="Courier New"/>
    </w:rPr>
  </w:style>
  <w:style w:type="character" w:customStyle="1" w:styleId="WW8Num158z3">
    <w:name w:val="WW8Num158z3"/>
    <w:rPr>
      <w:rFonts w:ascii="Symbol" w:hAnsi="Symbol"/>
    </w:rPr>
  </w:style>
  <w:style w:type="character" w:customStyle="1" w:styleId="WW8Num159z0">
    <w:name w:val="WW8Num159z0"/>
    <w:rPr>
      <w:rFonts w:ascii="Wingdings" w:hAnsi="Wingdings"/>
    </w:rPr>
  </w:style>
  <w:style w:type="character" w:customStyle="1" w:styleId="WW8Num159z1">
    <w:name w:val="WW8Num159z1"/>
    <w:rPr>
      <w:rFonts w:ascii="Courier New" w:hAnsi="Courier New"/>
    </w:rPr>
  </w:style>
  <w:style w:type="character" w:customStyle="1" w:styleId="WW8Num159z3">
    <w:name w:val="WW8Num159z3"/>
    <w:rPr>
      <w:rFonts w:ascii="Symbol" w:hAnsi="Symbol"/>
    </w:rPr>
  </w:style>
  <w:style w:type="character" w:customStyle="1" w:styleId="WW8Num160z0">
    <w:name w:val="WW8Num160z0"/>
    <w:rPr>
      <w:rFonts w:ascii="Arial" w:hAnsi="Arial"/>
      <w:b/>
      <w:i w:val="0"/>
      <w:sz w:val="28"/>
    </w:rPr>
  </w:style>
  <w:style w:type="character" w:customStyle="1" w:styleId="WW8Num161z0">
    <w:name w:val="WW8Num161z0"/>
    <w:rPr>
      <w:rFonts w:ascii="Wingdings" w:hAnsi="Wingdings"/>
      <w:sz w:val="40"/>
    </w:rPr>
  </w:style>
  <w:style w:type="character" w:customStyle="1" w:styleId="WW8Num161z1">
    <w:name w:val="WW8Num161z1"/>
    <w:rPr>
      <w:rFonts w:ascii="Courier New" w:hAnsi="Courier New"/>
    </w:rPr>
  </w:style>
  <w:style w:type="character" w:customStyle="1" w:styleId="WW8Num161z2">
    <w:name w:val="WW8Num161z2"/>
    <w:rPr>
      <w:rFonts w:ascii="Wingdings" w:hAnsi="Wingdings"/>
    </w:rPr>
  </w:style>
  <w:style w:type="character" w:customStyle="1" w:styleId="WW8Num161z3">
    <w:name w:val="WW8Num161z3"/>
    <w:rPr>
      <w:rFonts w:ascii="Symbol" w:hAnsi="Symbol"/>
    </w:rPr>
  </w:style>
  <w:style w:type="character" w:customStyle="1" w:styleId="WW8Num162z0">
    <w:name w:val="WW8Num162z0"/>
    <w:rPr>
      <w:rFonts w:ascii="Symbol" w:hAnsi="Symbol"/>
    </w:rPr>
  </w:style>
  <w:style w:type="character" w:customStyle="1" w:styleId="WW8Num162z1">
    <w:name w:val="WW8Num162z1"/>
    <w:rPr>
      <w:rFonts w:ascii="Courier New" w:hAnsi="Courier New"/>
    </w:rPr>
  </w:style>
  <w:style w:type="character" w:customStyle="1" w:styleId="WW8Num162z2">
    <w:name w:val="WW8Num162z2"/>
    <w:rPr>
      <w:rFonts w:ascii="Wingdings" w:hAnsi="Wingdings"/>
    </w:rPr>
  </w:style>
  <w:style w:type="character" w:customStyle="1" w:styleId="WW8Num163z0">
    <w:name w:val="WW8Num163z0"/>
    <w:rPr>
      <w:rFonts w:ascii="Wingdings" w:hAnsi="Wingdings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3">
    <w:name w:val="WW8Num163z3"/>
    <w:rPr>
      <w:rFonts w:ascii="Symbol" w:hAnsi="Symbol"/>
    </w:rPr>
  </w:style>
  <w:style w:type="character" w:customStyle="1" w:styleId="WW8Num164z0">
    <w:name w:val="WW8Num164z0"/>
    <w:rPr>
      <w:rFonts w:ascii="Symbol" w:hAnsi="Symbol"/>
    </w:rPr>
  </w:style>
  <w:style w:type="character" w:customStyle="1" w:styleId="WW8Num164z1">
    <w:name w:val="WW8Num164z1"/>
    <w:rPr>
      <w:rFonts w:ascii="Courier New" w:hAnsi="Courier New"/>
    </w:rPr>
  </w:style>
  <w:style w:type="character" w:customStyle="1" w:styleId="WW8Num164z2">
    <w:name w:val="WW8Num164z2"/>
    <w:rPr>
      <w:rFonts w:ascii="Wingdings" w:hAnsi="Wingdings"/>
    </w:rPr>
  </w:style>
  <w:style w:type="character" w:customStyle="1" w:styleId="WW8Num165z0">
    <w:name w:val="WW8Num165z0"/>
    <w:rPr>
      <w:rFonts w:ascii="Symbol" w:hAnsi="Symbol"/>
    </w:rPr>
  </w:style>
  <w:style w:type="character" w:customStyle="1" w:styleId="WW8Num165z1">
    <w:name w:val="WW8Num165z1"/>
    <w:rPr>
      <w:rFonts w:ascii="Courier New" w:hAnsi="Courier New"/>
    </w:rPr>
  </w:style>
  <w:style w:type="character" w:customStyle="1" w:styleId="WW8Num165z2">
    <w:name w:val="WW8Num165z2"/>
    <w:rPr>
      <w:rFonts w:ascii="Wingdings" w:hAnsi="Wingdings"/>
    </w:rPr>
  </w:style>
  <w:style w:type="character" w:customStyle="1" w:styleId="WW8Num166z0">
    <w:name w:val="WW8Num166z0"/>
    <w:rPr>
      <w:rFonts w:ascii="Symbol" w:hAnsi="Symbol"/>
    </w:rPr>
  </w:style>
  <w:style w:type="character" w:customStyle="1" w:styleId="WW8Num166z1">
    <w:name w:val="WW8Num166z1"/>
    <w:rPr>
      <w:rFonts w:ascii="Courier New" w:hAnsi="Courier New"/>
    </w:rPr>
  </w:style>
  <w:style w:type="character" w:customStyle="1" w:styleId="WW8Num166z2">
    <w:name w:val="WW8Num166z2"/>
    <w:rPr>
      <w:rFonts w:ascii="Wingdings" w:hAnsi="Wingdings"/>
    </w:rPr>
  </w:style>
  <w:style w:type="character" w:customStyle="1" w:styleId="WW8Num167z0">
    <w:name w:val="WW8Num167z0"/>
    <w:rPr>
      <w:rFonts w:ascii="Symbol" w:hAnsi="Symbol"/>
    </w:rPr>
  </w:style>
  <w:style w:type="character" w:customStyle="1" w:styleId="WW8Num168z0">
    <w:name w:val="WW8Num168z0"/>
    <w:rPr>
      <w:rFonts w:ascii="Symbol" w:hAnsi="Symbol"/>
      <w:color w:val="auto"/>
    </w:rPr>
  </w:style>
  <w:style w:type="character" w:customStyle="1" w:styleId="WW8Num168z1">
    <w:name w:val="WW8Num168z1"/>
    <w:rPr>
      <w:rFonts w:ascii="Courier New" w:hAnsi="Courier New"/>
    </w:rPr>
  </w:style>
  <w:style w:type="character" w:customStyle="1" w:styleId="WW8Num168z2">
    <w:name w:val="WW8Num168z2"/>
    <w:rPr>
      <w:rFonts w:ascii="Wingdings" w:hAnsi="Wingdings"/>
    </w:rPr>
  </w:style>
  <w:style w:type="character" w:customStyle="1" w:styleId="WW8Num168z3">
    <w:name w:val="WW8Num168z3"/>
    <w:rPr>
      <w:rFonts w:ascii="Symbol" w:hAnsi="Symbol"/>
    </w:rPr>
  </w:style>
  <w:style w:type="character" w:customStyle="1" w:styleId="WW8Num169z0">
    <w:name w:val="WW8Num169z0"/>
    <w:rPr>
      <w:rFonts w:ascii="Arial" w:hAnsi="Arial"/>
      <w:b w:val="0"/>
      <w:i w:val="0"/>
    </w:rPr>
  </w:style>
  <w:style w:type="character" w:customStyle="1" w:styleId="WW8Num170z0">
    <w:name w:val="WW8Num170z0"/>
    <w:rPr>
      <w:rFonts w:ascii="Wingdings" w:hAnsi="Wingdings"/>
      <w:color w:val="auto"/>
      <w:sz w:val="24"/>
    </w:rPr>
  </w:style>
  <w:style w:type="character" w:customStyle="1" w:styleId="WW8Num170z1">
    <w:name w:val="WW8Num170z1"/>
    <w:rPr>
      <w:rFonts w:ascii="Courier New" w:hAnsi="Courier New"/>
    </w:rPr>
  </w:style>
  <w:style w:type="character" w:customStyle="1" w:styleId="WW8Num170z2">
    <w:name w:val="WW8Num170z2"/>
    <w:rPr>
      <w:rFonts w:ascii="Wingdings" w:hAnsi="Wingdings"/>
    </w:rPr>
  </w:style>
  <w:style w:type="character" w:customStyle="1" w:styleId="WW8Num170z3">
    <w:name w:val="WW8Num170z3"/>
    <w:rPr>
      <w:rFonts w:ascii="Symbol" w:hAnsi="Symbol"/>
    </w:rPr>
  </w:style>
  <w:style w:type="character" w:customStyle="1" w:styleId="WW8Num171z1">
    <w:name w:val="WW8Num171z1"/>
    <w:rPr>
      <w:rFonts w:ascii="Courier New" w:hAnsi="Courier New"/>
    </w:rPr>
  </w:style>
  <w:style w:type="character" w:customStyle="1" w:styleId="WW8Num171z2">
    <w:name w:val="WW8Num171z2"/>
    <w:rPr>
      <w:rFonts w:ascii="Wingdings" w:hAnsi="Wingdings"/>
    </w:rPr>
  </w:style>
  <w:style w:type="character" w:customStyle="1" w:styleId="WW8Num171z3">
    <w:name w:val="WW8Num171z3"/>
    <w:rPr>
      <w:rFonts w:ascii="Symbol" w:hAnsi="Symbol"/>
    </w:rPr>
  </w:style>
  <w:style w:type="character" w:customStyle="1" w:styleId="WW8Num172z0">
    <w:name w:val="WW8Num172z0"/>
    <w:rPr>
      <w:rFonts w:ascii="Symbol" w:hAnsi="Symbol"/>
    </w:rPr>
  </w:style>
  <w:style w:type="character" w:customStyle="1" w:styleId="WW8Num172z1">
    <w:name w:val="WW8Num172z1"/>
    <w:rPr>
      <w:rFonts w:ascii="Courier New" w:hAnsi="Courier New"/>
    </w:rPr>
  </w:style>
  <w:style w:type="character" w:customStyle="1" w:styleId="WW8Num172z2">
    <w:name w:val="WW8Num172z2"/>
    <w:rPr>
      <w:rFonts w:ascii="Wingdings" w:hAnsi="Wingdings"/>
    </w:rPr>
  </w:style>
  <w:style w:type="character" w:customStyle="1" w:styleId="WW8Num173z0">
    <w:name w:val="WW8Num173z0"/>
    <w:rPr>
      <w:rFonts w:ascii="CommonBullets" w:hAnsi="CommonBullets"/>
      <w:color w:val="auto"/>
      <w:sz w:val="16"/>
    </w:rPr>
  </w:style>
  <w:style w:type="character" w:customStyle="1" w:styleId="WW8Num173z1">
    <w:name w:val="WW8Num173z1"/>
    <w:rPr>
      <w:rFonts w:ascii="Courier New" w:hAnsi="Courier New"/>
    </w:rPr>
  </w:style>
  <w:style w:type="character" w:customStyle="1" w:styleId="WW8Num173z2">
    <w:name w:val="WW8Num173z2"/>
    <w:rPr>
      <w:rFonts w:ascii="Wingdings" w:hAnsi="Wingdings"/>
    </w:rPr>
  </w:style>
  <w:style w:type="character" w:customStyle="1" w:styleId="WW8Num173z3">
    <w:name w:val="WW8Num173z3"/>
    <w:rPr>
      <w:rFonts w:ascii="Symbol" w:hAnsi="Symbol"/>
    </w:rPr>
  </w:style>
  <w:style w:type="character" w:customStyle="1" w:styleId="WW8Num175z0">
    <w:name w:val="WW8Num175z0"/>
    <w:rPr>
      <w:rFonts w:ascii="Wingdings" w:hAnsi="Wingdings"/>
      <w:sz w:val="40"/>
    </w:rPr>
  </w:style>
  <w:style w:type="character" w:customStyle="1" w:styleId="WW8Num175z1">
    <w:name w:val="WW8Num175z1"/>
    <w:rPr>
      <w:rFonts w:ascii="Courier New" w:hAnsi="Courier New"/>
    </w:rPr>
  </w:style>
  <w:style w:type="character" w:customStyle="1" w:styleId="WW8Num175z2">
    <w:name w:val="WW8Num175z2"/>
    <w:rPr>
      <w:rFonts w:ascii="Wingdings" w:hAnsi="Wingdings"/>
    </w:rPr>
  </w:style>
  <w:style w:type="character" w:customStyle="1" w:styleId="WW8Num175z3">
    <w:name w:val="WW8Num175z3"/>
    <w:rPr>
      <w:rFonts w:ascii="Symbol" w:hAnsi="Symbol"/>
    </w:rPr>
  </w:style>
  <w:style w:type="character" w:customStyle="1" w:styleId="WW8Num176z0">
    <w:name w:val="WW8Num176z0"/>
    <w:rPr>
      <w:rFonts w:ascii="Symbol" w:hAnsi="Symbol"/>
    </w:rPr>
  </w:style>
  <w:style w:type="character" w:customStyle="1" w:styleId="WW8Num176z1">
    <w:name w:val="WW8Num176z1"/>
    <w:rPr>
      <w:rFonts w:ascii="Courier New" w:hAnsi="Courier New"/>
    </w:rPr>
  </w:style>
  <w:style w:type="character" w:customStyle="1" w:styleId="WW8Num176z2">
    <w:name w:val="WW8Num176z2"/>
    <w:rPr>
      <w:rFonts w:ascii="Wingdings" w:hAnsi="Wingdings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7z1">
    <w:name w:val="WW8Num177z1"/>
    <w:rPr>
      <w:rFonts w:ascii="Courier New" w:hAnsi="Courier New"/>
    </w:rPr>
  </w:style>
  <w:style w:type="character" w:customStyle="1" w:styleId="WW8Num177z2">
    <w:name w:val="WW8Num177z2"/>
    <w:rPr>
      <w:rFonts w:ascii="Wingdings" w:hAnsi="Wingdings"/>
    </w:rPr>
  </w:style>
  <w:style w:type="character" w:customStyle="1" w:styleId="WW8Num178z0">
    <w:name w:val="WW8Num178z0"/>
    <w:rPr>
      <w:rFonts w:ascii="Symbol" w:hAnsi="Symbol"/>
    </w:rPr>
  </w:style>
  <w:style w:type="character" w:customStyle="1" w:styleId="WW8Num178z1">
    <w:name w:val="WW8Num178z1"/>
    <w:rPr>
      <w:rFonts w:ascii="Courier New" w:hAnsi="Courier New"/>
    </w:rPr>
  </w:style>
  <w:style w:type="character" w:customStyle="1" w:styleId="WW8Num178z2">
    <w:name w:val="WW8Num178z2"/>
    <w:rPr>
      <w:rFonts w:ascii="Wingdings" w:hAnsi="Wingdings"/>
    </w:rPr>
  </w:style>
  <w:style w:type="character" w:customStyle="1" w:styleId="WW8Num179z0">
    <w:name w:val="WW8Num179z0"/>
    <w:rPr>
      <w:rFonts w:ascii="Wingdings" w:hAnsi="Wingdings"/>
      <w:sz w:val="40"/>
    </w:rPr>
  </w:style>
  <w:style w:type="character" w:customStyle="1" w:styleId="WW8Num179z1">
    <w:name w:val="WW8Num179z1"/>
    <w:rPr>
      <w:rFonts w:ascii="Courier New" w:hAnsi="Courier New"/>
    </w:rPr>
  </w:style>
  <w:style w:type="character" w:customStyle="1" w:styleId="WW8Num179z2">
    <w:name w:val="WW8Num179z2"/>
    <w:rPr>
      <w:rFonts w:ascii="Wingdings" w:hAnsi="Wingdings"/>
    </w:rPr>
  </w:style>
  <w:style w:type="character" w:customStyle="1" w:styleId="WW8Num179z3">
    <w:name w:val="WW8Num179z3"/>
    <w:rPr>
      <w:rFonts w:ascii="Symbol" w:hAnsi="Symbol"/>
    </w:rPr>
  </w:style>
  <w:style w:type="character" w:customStyle="1" w:styleId="WW8Num180z0">
    <w:name w:val="WW8Num180z0"/>
    <w:rPr>
      <w:rFonts w:ascii="Wingdings" w:hAnsi="Wingdings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1z0">
    <w:name w:val="WW8Num181z0"/>
    <w:rPr>
      <w:rFonts w:ascii="Wingdings" w:hAnsi="Wingdings"/>
    </w:rPr>
  </w:style>
  <w:style w:type="character" w:customStyle="1" w:styleId="WW8Num181z1">
    <w:name w:val="WW8Num181z1"/>
    <w:rPr>
      <w:rFonts w:ascii="Courier New" w:hAnsi="Courier New"/>
    </w:rPr>
  </w:style>
  <w:style w:type="character" w:customStyle="1" w:styleId="WW8Num181z3">
    <w:name w:val="WW8Num181z3"/>
    <w:rPr>
      <w:rFonts w:ascii="Symbol" w:hAnsi="Symbol"/>
    </w:rPr>
  </w:style>
  <w:style w:type="character" w:customStyle="1" w:styleId="WW8Num182z0">
    <w:name w:val="WW8Num182z0"/>
    <w:rPr>
      <w:rFonts w:ascii="Wingdings" w:hAnsi="Wingdings"/>
      <w:color w:val="auto"/>
      <w:sz w:val="22"/>
    </w:rPr>
  </w:style>
  <w:style w:type="character" w:customStyle="1" w:styleId="WW8Num182z1">
    <w:name w:val="WW8Num182z1"/>
    <w:rPr>
      <w:rFonts w:ascii="Courier New" w:hAnsi="Courier New"/>
    </w:rPr>
  </w:style>
  <w:style w:type="character" w:customStyle="1" w:styleId="WW8Num182z2">
    <w:name w:val="WW8Num182z2"/>
    <w:rPr>
      <w:rFonts w:ascii="Wingdings" w:hAnsi="Wingdings"/>
    </w:rPr>
  </w:style>
  <w:style w:type="character" w:customStyle="1" w:styleId="WW8Num182z3">
    <w:name w:val="WW8Num182z3"/>
    <w:rPr>
      <w:rFonts w:ascii="Symbol" w:hAnsi="Symbol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4z1">
    <w:name w:val="WW8Num184z1"/>
    <w:rPr>
      <w:rFonts w:ascii="Courier New" w:hAnsi="Courier New"/>
    </w:rPr>
  </w:style>
  <w:style w:type="character" w:customStyle="1" w:styleId="WW8Num184z2">
    <w:name w:val="WW8Num184z2"/>
    <w:rPr>
      <w:rFonts w:ascii="Wingdings" w:hAnsi="Wingdings"/>
    </w:rPr>
  </w:style>
  <w:style w:type="character" w:customStyle="1" w:styleId="WW8Num185z0">
    <w:name w:val="WW8Num185z0"/>
    <w:rPr>
      <w:rFonts w:ascii="Wingdings 2" w:hAnsi="Wingdings 2"/>
      <w:sz w:val="24"/>
    </w:rPr>
  </w:style>
  <w:style w:type="character" w:customStyle="1" w:styleId="WW8Num185z1">
    <w:name w:val="WW8Num185z1"/>
    <w:rPr>
      <w:rFonts w:ascii="Arial" w:eastAsia="Times New Roman" w:hAnsi="Arial" w:cs="Arial"/>
    </w:rPr>
  </w:style>
  <w:style w:type="character" w:customStyle="1" w:styleId="WW8Num186z0">
    <w:name w:val="WW8Num186z0"/>
    <w:rPr>
      <w:rFonts w:ascii="Wingdings" w:hAnsi="Wingdings"/>
    </w:rPr>
  </w:style>
  <w:style w:type="character" w:customStyle="1" w:styleId="WW8Num186z1">
    <w:name w:val="WW8Num186z1"/>
    <w:rPr>
      <w:rFonts w:ascii="Courier New" w:hAnsi="Courier New"/>
    </w:rPr>
  </w:style>
  <w:style w:type="character" w:customStyle="1" w:styleId="WW8Num186z3">
    <w:name w:val="WW8Num186z3"/>
    <w:rPr>
      <w:rFonts w:ascii="Symbol" w:hAnsi="Symbol"/>
    </w:rPr>
  </w:style>
  <w:style w:type="character" w:customStyle="1" w:styleId="WW8Num187z0">
    <w:name w:val="WW8Num187z0"/>
    <w:rPr>
      <w:rFonts w:ascii="Wingdings 2" w:hAnsi="Wingdings 2"/>
      <w:sz w:val="28"/>
    </w:rPr>
  </w:style>
  <w:style w:type="character" w:customStyle="1" w:styleId="WW8Num187z1">
    <w:name w:val="WW8Num187z1"/>
    <w:rPr>
      <w:rFonts w:ascii="Courier New" w:hAnsi="Courier New"/>
    </w:rPr>
  </w:style>
  <w:style w:type="character" w:customStyle="1" w:styleId="WW8Num187z2">
    <w:name w:val="WW8Num187z2"/>
    <w:rPr>
      <w:rFonts w:ascii="Wingdings" w:hAnsi="Wingdings"/>
    </w:rPr>
  </w:style>
  <w:style w:type="character" w:customStyle="1" w:styleId="WW8Num187z3">
    <w:name w:val="WW8Num187z3"/>
    <w:rPr>
      <w:rFonts w:ascii="Symbol" w:hAnsi="Symbol"/>
    </w:rPr>
  </w:style>
  <w:style w:type="character" w:customStyle="1" w:styleId="WW8Num188z0">
    <w:name w:val="WW8Num188z0"/>
    <w:rPr>
      <w:rFonts w:ascii="Wingdings" w:hAnsi="Wingdings"/>
      <w:sz w:val="24"/>
    </w:rPr>
  </w:style>
  <w:style w:type="character" w:customStyle="1" w:styleId="WW8Num188z1">
    <w:name w:val="WW8Num188z1"/>
    <w:rPr>
      <w:rFonts w:ascii="Courier New" w:hAnsi="Courier New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3">
    <w:name w:val="WW8Num188z3"/>
    <w:rPr>
      <w:rFonts w:ascii="Symbol" w:hAnsi="Symbol"/>
    </w:rPr>
  </w:style>
  <w:style w:type="character" w:customStyle="1" w:styleId="WW8NumSt3z0">
    <w:name w:val="WW8NumSt3z0"/>
    <w:rPr>
      <w:rFonts w:ascii="Symbol" w:hAnsi="Symbol"/>
    </w:rPr>
  </w:style>
  <w:style w:type="character" w:customStyle="1" w:styleId="WW8NumSt4z0">
    <w:name w:val="WW8NumSt4z0"/>
    <w:rPr>
      <w:rFonts w:ascii="Symbol" w:hAnsi="Symbol"/>
    </w:rPr>
  </w:style>
  <w:style w:type="character" w:customStyle="1" w:styleId="WW8NumSt6z0">
    <w:name w:val="WW8NumSt6z0"/>
    <w:rPr>
      <w:rFonts w:ascii="Symbol" w:hAnsi="Symbol"/>
    </w:rPr>
  </w:style>
  <w:style w:type="character" w:customStyle="1" w:styleId="WW8NumSt7z0">
    <w:name w:val="WW8NumSt7z0"/>
    <w:rPr>
      <w:rFonts w:ascii="Symbol" w:hAnsi="Symbol"/>
    </w:rPr>
  </w:style>
  <w:style w:type="character" w:customStyle="1" w:styleId="WW8NumSt10z0">
    <w:name w:val="WW8NumSt10z0"/>
    <w:rPr>
      <w:rFonts w:ascii="Symbol" w:hAnsi="Symbol"/>
      <w:sz w:val="28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4z0">
    <w:name w:val="WW8NumSt24z0"/>
    <w:rPr>
      <w:rFonts w:ascii="Symbol" w:hAnsi="Symbol"/>
    </w:rPr>
  </w:style>
  <w:style w:type="character" w:customStyle="1" w:styleId="WW8NumSt36z0">
    <w:name w:val="WW8NumSt36z0"/>
    <w:rPr>
      <w:rFonts w:ascii="Symbol" w:hAnsi="Symbol"/>
    </w:rPr>
  </w:style>
  <w:style w:type="character" w:customStyle="1" w:styleId="WW8NumSt44z0">
    <w:name w:val="WW8NumSt44z0"/>
    <w:rPr>
      <w:rFonts w:ascii="Symbol" w:hAnsi="Symbol"/>
    </w:rPr>
  </w:style>
  <w:style w:type="character" w:customStyle="1" w:styleId="WW8NumSt44z1">
    <w:name w:val="WW8NumSt44z1"/>
    <w:rPr>
      <w:rFonts w:ascii="Courier New" w:hAnsi="Courier New"/>
    </w:rPr>
  </w:style>
  <w:style w:type="character" w:customStyle="1" w:styleId="WW8NumSt44z2">
    <w:name w:val="WW8NumSt44z2"/>
    <w:rPr>
      <w:rFonts w:ascii="Wingdings" w:hAnsi="Wingdings"/>
    </w:rPr>
  </w:style>
  <w:style w:type="character" w:customStyle="1" w:styleId="WW8NumSt68z0">
    <w:name w:val="WW8NumSt68z0"/>
    <w:rPr>
      <w:rFonts w:ascii="Symbol" w:hAnsi="Symbol"/>
    </w:rPr>
  </w:style>
  <w:style w:type="character" w:customStyle="1" w:styleId="WW8NumSt68z1">
    <w:name w:val="WW8NumSt68z1"/>
    <w:rPr>
      <w:rFonts w:ascii="Courier New" w:hAnsi="Courier New"/>
    </w:rPr>
  </w:style>
  <w:style w:type="character" w:customStyle="1" w:styleId="WW8NumSt68z2">
    <w:name w:val="WW8NumSt68z2"/>
    <w:rPr>
      <w:rFonts w:ascii="Wingdings" w:hAnsi="Wingdings"/>
    </w:rPr>
  </w:style>
  <w:style w:type="character" w:customStyle="1" w:styleId="Caratteredellanota">
    <w:name w:val="Carattere della nota"/>
    <w:basedOn w:val="Carpredefinitoparagrafo"/>
    <w:rPr>
      <w:vertAlign w:val="superscript"/>
    </w:rPr>
  </w:style>
  <w:style w:type="character" w:styleId="Numeropagina">
    <w:name w:val="page number"/>
    <w:basedOn w:val="Carpredefinitoparagrafo"/>
    <w:semiHidden/>
  </w:style>
  <w:style w:type="character" w:styleId="Collegamentoipertestuale">
    <w:name w:val="Hyperlink"/>
    <w:basedOn w:val="Carpredefinitoparagrafo"/>
    <w:semiHidden/>
    <w:rPr>
      <w:color w:val="0000FF"/>
      <w:u w:val="single"/>
    </w:rPr>
  </w:style>
  <w:style w:type="character" w:styleId="Collegamentovisitato">
    <w:name w:val="FollowedHyperlink"/>
    <w:basedOn w:val="Carpredefinitoparagrafo"/>
    <w:semiHidden/>
    <w:rPr>
      <w:color w:val="800080"/>
      <w:u w:val="single"/>
    </w:rPr>
  </w:style>
  <w:style w:type="character" w:styleId="Rimandonotaapidipagina">
    <w:name w:val="footnote reference"/>
    <w:semiHidden/>
    <w:rPr>
      <w:vertAlign w:val="superscript"/>
    </w:rPr>
  </w:style>
  <w:style w:type="character" w:styleId="Rimandonotadichiusura">
    <w:name w:val="endnote reference"/>
    <w:semiHidden/>
    <w:rPr>
      <w:vertAlign w:val="superscript"/>
    </w:rPr>
  </w:style>
  <w:style w:type="character" w:customStyle="1" w:styleId="Caratterenotadichiusura">
    <w:name w:val="Carattere nota di chiusura"/>
  </w:style>
  <w:style w:type="paragraph" w:styleId="Intestazione">
    <w:name w:val="header"/>
    <w:basedOn w:val="Normale"/>
    <w:next w:val="Corpotesto"/>
    <w:semiHidden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spacing w:after="120"/>
    </w:pPr>
  </w:style>
  <w:style w:type="paragraph" w:styleId="Elenco">
    <w:name w:val="List"/>
    <w:basedOn w:val="Normale"/>
    <w:semiHidden/>
    <w:pPr>
      <w:ind w:left="283" w:hanging="283"/>
    </w:pPr>
  </w:style>
  <w:style w:type="paragraph" w:styleId="Didascalia">
    <w:name w:val="caption"/>
    <w:basedOn w:val="Normale"/>
    <w:next w:val="Normale"/>
    <w:qFormat/>
    <w:pPr>
      <w:spacing w:before="120" w:after="120"/>
    </w:pPr>
    <w:rPr>
      <w:b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styleId="Sommario1">
    <w:name w:val="toc 1"/>
    <w:basedOn w:val="Normale"/>
    <w:next w:val="Normale"/>
    <w:semiHidden/>
    <w:pPr>
      <w:tabs>
        <w:tab w:val="right" w:leader="dot" w:pos="10206"/>
      </w:tabs>
      <w:spacing w:before="240" w:after="120"/>
    </w:pPr>
    <w:rPr>
      <w:b/>
    </w:rPr>
  </w:style>
  <w:style w:type="paragraph" w:styleId="Indice1">
    <w:name w:val="index 1"/>
    <w:basedOn w:val="Normale"/>
    <w:next w:val="Normale"/>
    <w:semiHidden/>
    <w:pPr>
      <w:tabs>
        <w:tab w:val="right" w:leader="dot" w:pos="10206"/>
      </w:tabs>
      <w:ind w:left="200" w:hanging="200"/>
    </w:pPr>
  </w:style>
  <w:style w:type="paragraph" w:styleId="Titoloindice">
    <w:name w:val="index heading"/>
    <w:basedOn w:val="Normale"/>
    <w:next w:val="Indice1"/>
    <w:semiHidden/>
  </w:style>
  <w:style w:type="paragraph" w:styleId="Sommario2">
    <w:name w:val="toc 2"/>
    <w:basedOn w:val="Normale"/>
    <w:next w:val="Normale"/>
    <w:semiHidden/>
    <w:pPr>
      <w:tabs>
        <w:tab w:val="right" w:leader="dot" w:pos="10206"/>
      </w:tabs>
      <w:spacing w:before="120"/>
      <w:ind w:left="200"/>
    </w:pPr>
    <w:rPr>
      <w:i/>
    </w:rPr>
  </w:style>
  <w:style w:type="paragraph" w:styleId="Sommario3">
    <w:name w:val="toc 3"/>
    <w:basedOn w:val="Normale"/>
    <w:next w:val="Normale"/>
    <w:semiHidden/>
    <w:pPr>
      <w:tabs>
        <w:tab w:val="right" w:leader="dot" w:pos="10206"/>
      </w:tabs>
      <w:ind w:left="400"/>
    </w:pPr>
  </w:style>
  <w:style w:type="paragraph" w:styleId="Sommario4">
    <w:name w:val="toc 4"/>
    <w:basedOn w:val="Normale"/>
    <w:next w:val="Normale"/>
    <w:semiHidden/>
    <w:pPr>
      <w:tabs>
        <w:tab w:val="right" w:leader="dot" w:pos="10206"/>
      </w:tabs>
      <w:ind w:left="600"/>
    </w:pPr>
  </w:style>
  <w:style w:type="paragraph" w:styleId="Sommario5">
    <w:name w:val="toc 5"/>
    <w:basedOn w:val="Normale"/>
    <w:next w:val="Normale"/>
    <w:semiHidden/>
    <w:pPr>
      <w:tabs>
        <w:tab w:val="right" w:leader="dot" w:pos="10206"/>
      </w:tabs>
      <w:ind w:left="800"/>
    </w:pPr>
  </w:style>
  <w:style w:type="paragraph" w:styleId="Sommario6">
    <w:name w:val="toc 6"/>
    <w:basedOn w:val="Normale"/>
    <w:next w:val="Normale"/>
    <w:semiHidden/>
    <w:pPr>
      <w:tabs>
        <w:tab w:val="right" w:leader="dot" w:pos="10206"/>
      </w:tabs>
      <w:ind w:left="1000"/>
    </w:pPr>
  </w:style>
  <w:style w:type="paragraph" w:styleId="Sommario7">
    <w:name w:val="toc 7"/>
    <w:basedOn w:val="Normale"/>
    <w:next w:val="Normale"/>
    <w:semiHidden/>
    <w:pPr>
      <w:tabs>
        <w:tab w:val="right" w:leader="dot" w:pos="10206"/>
      </w:tabs>
      <w:ind w:left="1200"/>
    </w:pPr>
  </w:style>
  <w:style w:type="paragraph" w:styleId="Sommario8">
    <w:name w:val="toc 8"/>
    <w:basedOn w:val="Normale"/>
    <w:next w:val="Normale"/>
    <w:semiHidden/>
    <w:pPr>
      <w:tabs>
        <w:tab w:val="right" w:leader="dot" w:pos="10206"/>
      </w:tabs>
      <w:ind w:left="1400"/>
    </w:pPr>
  </w:style>
  <w:style w:type="paragraph" w:styleId="Sommario9">
    <w:name w:val="toc 9"/>
    <w:basedOn w:val="Normale"/>
    <w:next w:val="Normale"/>
    <w:semiHidden/>
    <w:pPr>
      <w:tabs>
        <w:tab w:val="right" w:leader="dot" w:pos="10206"/>
      </w:tabs>
      <w:ind w:left="1600"/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semiHidden/>
  </w:style>
  <w:style w:type="paragraph" w:styleId="Elenco2">
    <w:name w:val="List 2"/>
    <w:basedOn w:val="Normale"/>
    <w:semiHidden/>
    <w:pPr>
      <w:ind w:left="566" w:hanging="283"/>
    </w:pPr>
  </w:style>
  <w:style w:type="paragraph" w:styleId="Elenco3">
    <w:name w:val="List 3"/>
    <w:basedOn w:val="Normale"/>
    <w:semiHidden/>
    <w:pPr>
      <w:ind w:left="849" w:hanging="283"/>
    </w:pPr>
  </w:style>
  <w:style w:type="paragraph" w:styleId="Elenco4">
    <w:name w:val="List 4"/>
    <w:basedOn w:val="Normale"/>
    <w:semiHidden/>
    <w:pPr>
      <w:ind w:left="1132" w:hanging="283"/>
    </w:pPr>
  </w:style>
  <w:style w:type="paragraph" w:styleId="Elenco5">
    <w:name w:val="List 5"/>
    <w:basedOn w:val="Normale"/>
    <w:semiHidden/>
    <w:pPr>
      <w:ind w:left="1415" w:hanging="283"/>
    </w:pPr>
  </w:style>
  <w:style w:type="paragraph" w:styleId="Formuladiapertura">
    <w:name w:val="Salutation"/>
    <w:basedOn w:val="Normale"/>
    <w:next w:val="Normale"/>
    <w:semiHidden/>
  </w:style>
  <w:style w:type="paragraph" w:styleId="Puntoelenco">
    <w:name w:val="List Bullet"/>
    <w:basedOn w:val="Normale"/>
    <w:semiHidden/>
  </w:style>
  <w:style w:type="paragraph" w:styleId="Puntoelenco2">
    <w:name w:val="List Bullet 2"/>
    <w:basedOn w:val="Normale"/>
    <w:semiHidden/>
  </w:style>
  <w:style w:type="paragraph" w:styleId="Puntoelenco3">
    <w:name w:val="List Bullet 3"/>
    <w:basedOn w:val="Normale"/>
    <w:semiHidden/>
  </w:style>
  <w:style w:type="paragraph" w:styleId="Puntoelenco4">
    <w:name w:val="List Bullet 4"/>
    <w:basedOn w:val="Normale"/>
    <w:semiHidden/>
  </w:style>
  <w:style w:type="paragraph" w:styleId="Elencocontinua">
    <w:name w:val="List Continue"/>
    <w:basedOn w:val="Normale"/>
    <w:semiHidden/>
    <w:pPr>
      <w:spacing w:after="120"/>
      <w:ind w:left="283"/>
    </w:pPr>
  </w:style>
  <w:style w:type="paragraph" w:styleId="Elencocontinua2">
    <w:name w:val="List Continue 2"/>
    <w:basedOn w:val="Normale"/>
    <w:semiHidden/>
    <w:pPr>
      <w:spacing w:after="120"/>
      <w:ind w:left="566"/>
    </w:pPr>
  </w:style>
  <w:style w:type="paragraph" w:styleId="Elencocontinua3">
    <w:name w:val="List Continue 3"/>
    <w:basedOn w:val="Normale"/>
    <w:semiHidden/>
    <w:pPr>
      <w:spacing w:after="120"/>
      <w:ind w:left="849"/>
    </w:p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paragraph" w:styleId="Rientrocorpodeltesto2">
    <w:name w:val="Body Text Indent 2"/>
    <w:basedOn w:val="Normale"/>
    <w:semiHidden/>
    <w:pPr>
      <w:suppressAutoHyphens/>
      <w:spacing w:before="120" w:line="360" w:lineRule="auto"/>
      <w:ind w:firstLine="567"/>
      <w:jc w:val="both"/>
    </w:pPr>
    <w:rPr>
      <w:sz w:val="24"/>
    </w:rPr>
  </w:style>
  <w:style w:type="paragraph" w:styleId="Rientrocorpodeltesto3">
    <w:name w:val="Body Text Indent 3"/>
    <w:basedOn w:val="Normale"/>
    <w:semiHidden/>
    <w:pPr>
      <w:overflowPunct/>
      <w:autoSpaceDE/>
      <w:spacing w:before="120"/>
      <w:ind w:left="567" w:hanging="283"/>
      <w:jc w:val="both"/>
      <w:textAlignment w:val="auto"/>
    </w:pPr>
    <w:rPr>
      <w:i/>
      <w:sz w:val="24"/>
      <w:szCs w:val="24"/>
    </w:rPr>
  </w:style>
  <w:style w:type="paragraph" w:styleId="Testonormale">
    <w:name w:val="Plain Text"/>
    <w:basedOn w:val="Normale"/>
    <w:semiHidden/>
    <w:pPr>
      <w:overflowPunct/>
      <w:autoSpaceDE/>
      <w:textAlignment w:val="auto"/>
    </w:pPr>
    <w:rPr>
      <w:rFonts w:ascii="Courier New" w:hAnsi="Courier New" w:cs="Courier New"/>
    </w:rPr>
  </w:style>
  <w:style w:type="paragraph" w:styleId="Corpodeltesto2">
    <w:name w:val="Body Text 2"/>
    <w:basedOn w:val="Normale"/>
    <w:semiHidden/>
    <w:pPr>
      <w:overflowPunct/>
      <w:autoSpaceDE/>
      <w:jc w:val="center"/>
      <w:textAlignment w:val="auto"/>
    </w:pPr>
    <w:rPr>
      <w:rFonts w:ascii="Arial" w:hAnsi="Arial" w:cs="Arial"/>
      <w:sz w:val="18"/>
    </w:rPr>
  </w:style>
  <w:style w:type="paragraph" w:styleId="Corpodeltesto3">
    <w:name w:val="Body Text 3"/>
    <w:basedOn w:val="Normale"/>
    <w:semiHidden/>
    <w:pPr>
      <w:suppressAutoHyphens/>
      <w:spacing w:before="120"/>
      <w:jc w:val="center"/>
    </w:pPr>
    <w:rPr>
      <w:rFonts w:ascii="Arial" w:hAnsi="Arial" w:cs="Arial"/>
    </w:rPr>
  </w:style>
  <w:style w:type="paragraph" w:styleId="Titolo">
    <w:name w:val="Title"/>
    <w:basedOn w:val="Normale"/>
    <w:next w:val="Sottotitolo"/>
    <w:qFormat/>
    <w:pPr>
      <w:suppressAutoHyphens/>
      <w:overflowPunct/>
      <w:spacing w:before="120"/>
      <w:jc w:val="center"/>
      <w:textAlignment w:val="auto"/>
    </w:pPr>
    <w:rPr>
      <w:rFonts w:ascii="Arial" w:hAnsi="Arial" w:cs="Arial"/>
      <w:b/>
      <w:bCs/>
      <w:sz w:val="28"/>
    </w:rPr>
  </w:style>
  <w:style w:type="paragraph" w:styleId="Sottotitolo">
    <w:name w:val="Subtitle"/>
    <w:basedOn w:val="Intestazione"/>
    <w:next w:val="Corpotesto"/>
    <w:qFormat/>
    <w:pPr>
      <w:jc w:val="center"/>
    </w:pPr>
    <w:rPr>
      <w:i/>
      <w:iCs/>
    </w:rPr>
  </w:style>
  <w:style w:type="paragraph" w:styleId="NormaleWeb">
    <w:name w:val="Normal (Web)"/>
    <w:basedOn w:val="Normale"/>
    <w:semiHidden/>
    <w:pPr>
      <w:overflowPunct/>
      <w:autoSpaceDE/>
      <w:spacing w:before="100" w:after="100"/>
      <w:textAlignment w:val="auto"/>
    </w:pPr>
    <w:rPr>
      <w:rFonts w:ascii="Courier New" w:hAnsi="Courier New" w:cs="Arial"/>
      <w:color w:val="000000"/>
      <w:sz w:val="21"/>
      <w:szCs w:val="21"/>
    </w:rPr>
  </w:style>
  <w:style w:type="paragraph" w:customStyle="1" w:styleId="indentato">
    <w:name w:val="indentato"/>
    <w:basedOn w:val="Normale"/>
    <w:pPr>
      <w:overflowPunct/>
      <w:autoSpaceDE/>
      <w:spacing w:before="100" w:after="100"/>
      <w:ind w:firstLine="567"/>
      <w:jc w:val="both"/>
      <w:textAlignment w:val="auto"/>
    </w:pPr>
    <w:rPr>
      <w:rFonts w:ascii="Verdana" w:hAnsi="Verdana"/>
      <w:sz w:val="18"/>
      <w:szCs w:val="18"/>
    </w:rPr>
  </w:style>
  <w:style w:type="paragraph" w:customStyle="1" w:styleId="Indice10">
    <w:name w:val="Indice 10"/>
    <w:basedOn w:val="Indice"/>
    <w:pPr>
      <w:tabs>
        <w:tab w:val="right" w:leader="dot" w:pos="9637"/>
      </w:tabs>
      <w:ind w:left="2547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testo">
    <w:name w:val="testo"/>
    <w:basedOn w:val="Normale"/>
    <w:pPr>
      <w:overflowPunct/>
      <w:autoSpaceDE/>
      <w:spacing w:line="231" w:lineRule="atLeast"/>
      <w:ind w:left="257" w:right="129"/>
      <w:jc w:val="both"/>
      <w:textAlignment w:val="auto"/>
    </w:pPr>
    <w:rPr>
      <w:rFonts w:ascii="Verdana" w:hAnsi="Verdana"/>
      <w:color w:val="004A01"/>
      <w:sz w:val="15"/>
      <w:szCs w:val="15"/>
      <w:lang w:eastAsia="it-IT"/>
    </w:rPr>
  </w:style>
  <w:style w:type="character" w:styleId="Enfasicorsivo">
    <w:name w:val="Emphasis"/>
    <w:basedOn w:val="Carpredefinitoparagrafo"/>
    <w:qFormat/>
    <w:rPr>
      <w:i/>
      <w:iCs/>
    </w:rPr>
  </w:style>
  <w:style w:type="character" w:styleId="Enfasigrassetto">
    <w:name w:val="Strong"/>
    <w:basedOn w:val="Carpredefinitoparagrafo"/>
    <w:qFormat/>
    <w:rPr>
      <w:b/>
      <w:bCs/>
    </w:rPr>
  </w:style>
  <w:style w:type="paragraph" w:customStyle="1" w:styleId="Style19">
    <w:name w:val="Style 19"/>
    <w:basedOn w:val="Normale"/>
    <w:pPr>
      <w:widowControl w:val="0"/>
      <w:overflowPunct/>
      <w:autoSpaceDN w:val="0"/>
      <w:spacing w:line="396" w:lineRule="atLeast"/>
      <w:jc w:val="both"/>
      <w:textAlignment w:val="auto"/>
    </w:pPr>
    <w:rPr>
      <w:szCs w:val="24"/>
      <w:lang w:eastAsia="it-IT"/>
    </w:rPr>
  </w:style>
  <w:style w:type="paragraph" w:customStyle="1" w:styleId="Elencopunti">
    <w:name w:val="Elenco punti"/>
    <w:basedOn w:val="Normale"/>
    <w:pPr>
      <w:numPr>
        <w:numId w:val="3"/>
      </w:numPr>
      <w:overflowPunct/>
      <w:autoSpaceDE/>
      <w:spacing w:before="120"/>
      <w:jc w:val="both"/>
      <w:textAlignment w:val="auto"/>
    </w:pPr>
    <w:rPr>
      <w:rFonts w:ascii="Arial" w:hAnsi="Arial"/>
      <w:sz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4F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94FC5"/>
    <w:rPr>
      <w:rFonts w:ascii="Tahoma" w:hAnsi="Tahoma" w:cs="Tahoma"/>
      <w:sz w:val="16"/>
      <w:szCs w:val="16"/>
      <w:lang w:eastAsia="ar-SA"/>
    </w:rPr>
  </w:style>
  <w:style w:type="table" w:styleId="Grigliatabella">
    <w:name w:val="Table Grid"/>
    <w:basedOn w:val="Tabellanormale"/>
    <w:rsid w:val="00E97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1C21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3F0D"/>
    <w:pPr>
      <w:overflowPunct w:val="0"/>
      <w:autoSpaceDE w:val="0"/>
      <w:textAlignment w:val="baseline"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after="60"/>
      <w:outlineLvl w:val="1"/>
    </w:pPr>
    <w:rPr>
      <w:rFonts w:ascii="Arial" w:hAnsi="Arial" w:cs="Arial"/>
      <w:b/>
      <w:sz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spacing w:before="360"/>
      <w:outlineLvl w:val="2"/>
    </w:pPr>
    <w:rPr>
      <w:rFonts w:ascii="Arial" w:hAnsi="Arial"/>
      <w:b/>
      <w:caps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i/>
    </w:rPr>
  </w:style>
  <w:style w:type="paragraph" w:styleId="Titolo5">
    <w:name w:val="heading 5"/>
    <w:basedOn w:val="Normale"/>
    <w:next w:val="Normale"/>
    <w:qFormat/>
    <w:pPr>
      <w:numPr>
        <w:ilvl w:val="4"/>
        <w:numId w:val="2"/>
      </w:numPr>
      <w:spacing w:before="240" w:after="60"/>
      <w:outlineLvl w:val="4"/>
    </w:pPr>
    <w:rPr>
      <w:rFonts w:ascii="Arial" w:hAnsi="Arial"/>
      <w:sz w:val="22"/>
    </w:rPr>
  </w:style>
  <w:style w:type="paragraph" w:styleId="Titolo6">
    <w:name w:val="heading 6"/>
    <w:basedOn w:val="Normale"/>
    <w:next w:val="Normale"/>
    <w:qFormat/>
    <w:pPr>
      <w:numPr>
        <w:ilvl w:val="5"/>
        <w:numId w:val="2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Titolo7">
    <w:name w:val="heading 7"/>
    <w:basedOn w:val="Normale"/>
    <w:next w:val="Normale"/>
    <w:qFormat/>
    <w:pPr>
      <w:numPr>
        <w:ilvl w:val="6"/>
        <w:numId w:val="2"/>
      </w:numPr>
      <w:spacing w:before="240" w:after="60"/>
      <w:outlineLvl w:val="6"/>
    </w:pPr>
    <w:rPr>
      <w:rFonts w:ascii="Arial" w:hAnsi="Arial"/>
    </w:rPr>
  </w:style>
  <w:style w:type="paragraph" w:styleId="Titolo8">
    <w:name w:val="heading 8"/>
    <w:basedOn w:val="Normale"/>
    <w:next w:val="Normale"/>
    <w:qFormat/>
    <w:pPr>
      <w:numPr>
        <w:ilvl w:val="7"/>
        <w:numId w:val="2"/>
      </w:numPr>
      <w:spacing w:before="240" w:after="60"/>
      <w:outlineLvl w:val="7"/>
    </w:pPr>
    <w:rPr>
      <w:rFonts w:ascii="Arial" w:hAnsi="Arial"/>
      <w:i/>
    </w:rPr>
  </w:style>
  <w:style w:type="paragraph" w:styleId="Titolo9">
    <w:name w:val="heading 9"/>
    <w:basedOn w:val="Normale"/>
    <w:next w:val="Normale"/>
    <w:qFormat/>
    <w:pPr>
      <w:numPr>
        <w:ilvl w:val="8"/>
        <w:numId w:val="2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Wingdings" w:hAnsi="Wingdings"/>
      <w:color w:val="auto"/>
      <w:sz w:val="24"/>
    </w:rPr>
  </w:style>
  <w:style w:type="character" w:customStyle="1" w:styleId="WW8Num9z1">
    <w:name w:val="WW8Num9z1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9z4">
    <w:name w:val="WW8Num9z4"/>
    <w:rPr>
      <w:rFonts w:ascii="Courier New" w:hAnsi="Courier New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CommonBullets" w:hAnsi="CommonBullets"/>
      <w:color w:val="auto"/>
      <w:sz w:val="16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0">
    <w:name w:val="WW8Num12z0"/>
    <w:rPr>
      <w:rFonts w:ascii="Wingdings" w:hAnsi="Wingdings"/>
      <w:sz w:val="40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4z0">
    <w:name w:val="WW8Num14z0"/>
    <w:rPr>
      <w:rFonts w:ascii="Wingdings" w:hAnsi="Wingdings" w:cs="Times New Roman"/>
      <w:sz w:val="28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Wingdings 2" w:hAnsi="Wingdings 2"/>
      <w:sz w:val="28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8z0">
    <w:name w:val="WW8Num18z0"/>
    <w:rPr>
      <w:rFonts w:ascii="Wingdings" w:hAnsi="Wingdings"/>
      <w:color w:val="auto"/>
      <w:sz w:val="16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Wingdings" w:hAnsi="Wingdings"/>
      <w:sz w:val="40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Wingdings 2" w:hAnsi="Wingdings 2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Wingdings 2" w:hAnsi="Wingdings 2"/>
      <w:sz w:val="24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3z0">
    <w:name w:val="WW8Num23z0"/>
    <w:rPr>
      <w:rFonts w:ascii="Wingdings" w:hAnsi="Wingdings"/>
      <w:color w:val="auto"/>
      <w:sz w:val="16"/>
    </w:rPr>
  </w:style>
  <w:style w:type="character" w:customStyle="1" w:styleId="WW8Num23z1">
    <w:name w:val="WW8Num23z1"/>
    <w:rPr>
      <w:rFonts w:ascii="Courier New" w:hAnsi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WW8Num25z0">
    <w:name w:val="WW8Num25z0"/>
    <w:rPr>
      <w:rFonts w:ascii="Wingdings" w:hAnsi="Wingdings"/>
      <w:sz w:val="40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ascii="Wingdings" w:hAnsi="Wingdings"/>
      <w:sz w:val="40"/>
    </w:rPr>
  </w:style>
  <w:style w:type="character" w:customStyle="1" w:styleId="WW8Num27z1">
    <w:name w:val="WW8Num27z1"/>
    <w:rPr>
      <w:rFonts w:ascii="Courier New" w:hAnsi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7z3">
    <w:name w:val="WW8Num27z3"/>
    <w:rPr>
      <w:rFonts w:ascii="Symbol" w:hAnsi="Symbol"/>
    </w:rPr>
  </w:style>
  <w:style w:type="character" w:customStyle="1" w:styleId="WW8Num29z0">
    <w:name w:val="WW8Num29z0"/>
    <w:rPr>
      <w:rFonts w:ascii="Wingdings" w:hAnsi="Wingdings"/>
      <w:sz w:val="40"/>
    </w:rPr>
  </w:style>
  <w:style w:type="character" w:customStyle="1" w:styleId="WW8Num29z1">
    <w:name w:val="WW8Num29z1"/>
    <w:rPr>
      <w:rFonts w:ascii="Courier New" w:hAnsi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Wingdings" w:hAnsi="Wingdings"/>
    </w:rPr>
  </w:style>
  <w:style w:type="character" w:customStyle="1" w:styleId="WW8Num32z1">
    <w:name w:val="WW8Num32z1"/>
    <w:rPr>
      <w:rFonts w:ascii="Courier New" w:hAnsi="Courier New"/>
    </w:rPr>
  </w:style>
  <w:style w:type="character" w:customStyle="1" w:styleId="WW8Num32z3">
    <w:name w:val="WW8Num32z3"/>
    <w:rPr>
      <w:rFonts w:ascii="Symbol" w:hAnsi="Symbol"/>
    </w:rPr>
  </w:style>
  <w:style w:type="character" w:customStyle="1" w:styleId="WW8Num35z0">
    <w:name w:val="WW8Num35z0"/>
    <w:rPr>
      <w:rFonts w:ascii="Wingdings" w:hAnsi="Wingdings"/>
      <w:sz w:val="40"/>
    </w:rPr>
  </w:style>
  <w:style w:type="character" w:customStyle="1" w:styleId="WW8Num35z1">
    <w:name w:val="WW8Num35z1"/>
    <w:rPr>
      <w:rFonts w:ascii="Courier New" w:hAnsi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36z1">
    <w:name w:val="WW8Num36z1"/>
    <w:rPr>
      <w:rFonts w:ascii="Courier New" w:hAnsi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7z0">
    <w:name w:val="WW8Num37z0"/>
    <w:rPr>
      <w:rFonts w:ascii="Wingdings 2" w:hAnsi="Wingdings 2"/>
      <w:sz w:val="24"/>
    </w:rPr>
  </w:style>
  <w:style w:type="character" w:customStyle="1" w:styleId="WW8Num37z1">
    <w:name w:val="WW8Num37z1"/>
    <w:rPr>
      <w:rFonts w:ascii="Courier New" w:hAnsi="Courier New"/>
    </w:rPr>
  </w:style>
  <w:style w:type="character" w:customStyle="1" w:styleId="WW8Num37z2">
    <w:name w:val="WW8Num37z2"/>
    <w:rPr>
      <w:rFonts w:ascii="Wingdings" w:hAnsi="Wingdings"/>
    </w:rPr>
  </w:style>
  <w:style w:type="character" w:customStyle="1" w:styleId="WW8Num37z3">
    <w:name w:val="WW8Num37z3"/>
    <w:rPr>
      <w:rFonts w:ascii="Symbol" w:hAnsi="Symbol"/>
    </w:rPr>
  </w:style>
  <w:style w:type="character" w:customStyle="1" w:styleId="WW8Num39z0">
    <w:name w:val="WW8Num39z0"/>
    <w:rPr>
      <w:rFonts w:ascii="Wingdings" w:hAnsi="Wingdings"/>
      <w:sz w:val="24"/>
    </w:rPr>
  </w:style>
  <w:style w:type="character" w:customStyle="1" w:styleId="WW8Num39z1">
    <w:name w:val="WW8Num39z1"/>
    <w:rPr>
      <w:rFonts w:ascii="Courier New" w:hAnsi="Courier New"/>
    </w:rPr>
  </w:style>
  <w:style w:type="character" w:customStyle="1" w:styleId="WW8Num39z2">
    <w:name w:val="WW8Num39z2"/>
    <w:rPr>
      <w:rFonts w:ascii="Wingdings" w:hAnsi="Wingdings"/>
    </w:rPr>
  </w:style>
  <w:style w:type="character" w:customStyle="1" w:styleId="WW8Num39z3">
    <w:name w:val="WW8Num39z3"/>
    <w:rPr>
      <w:rFonts w:ascii="Symbol" w:hAnsi="Symbol"/>
    </w:rPr>
  </w:style>
  <w:style w:type="character" w:customStyle="1" w:styleId="WW8Num40z0">
    <w:name w:val="WW8Num40z0"/>
    <w:rPr>
      <w:rFonts w:ascii="Wingdings" w:hAnsi="Wingdings"/>
    </w:rPr>
  </w:style>
  <w:style w:type="character" w:customStyle="1" w:styleId="WW8Num40z1">
    <w:name w:val="WW8Num40z1"/>
    <w:rPr>
      <w:rFonts w:ascii="Courier New" w:hAnsi="Courier New"/>
    </w:rPr>
  </w:style>
  <w:style w:type="character" w:customStyle="1" w:styleId="WW8Num40z3">
    <w:name w:val="WW8Num40z3"/>
    <w:rPr>
      <w:rFonts w:ascii="Symbol" w:hAnsi="Symbol"/>
    </w:rPr>
  </w:style>
  <w:style w:type="character" w:customStyle="1" w:styleId="WW8Num41z0">
    <w:name w:val="WW8Num41z0"/>
    <w:rPr>
      <w:rFonts w:ascii="Wingdings" w:hAnsi="Wingdings"/>
    </w:rPr>
  </w:style>
  <w:style w:type="character" w:customStyle="1" w:styleId="WW8Num41z1">
    <w:name w:val="WW8Num41z1"/>
    <w:rPr>
      <w:rFonts w:ascii="Courier New" w:hAnsi="Courier New"/>
    </w:rPr>
  </w:style>
  <w:style w:type="character" w:customStyle="1" w:styleId="WW8Num41z3">
    <w:name w:val="WW8Num41z3"/>
    <w:rPr>
      <w:rFonts w:ascii="Symbol" w:hAnsi="Symbol"/>
    </w:rPr>
  </w:style>
  <w:style w:type="character" w:customStyle="1" w:styleId="WW8Num42z0">
    <w:name w:val="WW8Num42z0"/>
    <w:rPr>
      <w:rFonts w:ascii="Wingdings" w:hAnsi="Wingdings"/>
    </w:rPr>
  </w:style>
  <w:style w:type="character" w:customStyle="1" w:styleId="WW8Num42z1">
    <w:name w:val="WW8Num42z1"/>
    <w:rPr>
      <w:rFonts w:ascii="Courier New" w:hAnsi="Courier New"/>
    </w:rPr>
  </w:style>
  <w:style w:type="character" w:customStyle="1" w:styleId="WW8Num42z3">
    <w:name w:val="WW8Num42z3"/>
    <w:rPr>
      <w:rFonts w:ascii="Symbol" w:hAnsi="Symbol"/>
    </w:rPr>
  </w:style>
  <w:style w:type="character" w:customStyle="1" w:styleId="WW8Num45z0">
    <w:name w:val="WW8Num45z0"/>
    <w:rPr>
      <w:rFonts w:ascii="Wingdings" w:hAnsi="Wingdings"/>
      <w:sz w:val="40"/>
    </w:rPr>
  </w:style>
  <w:style w:type="character" w:customStyle="1" w:styleId="WW8Num45z1">
    <w:name w:val="WW8Num45z1"/>
    <w:rPr>
      <w:rFonts w:ascii="Courier New" w:hAnsi="Courier New"/>
    </w:rPr>
  </w:style>
  <w:style w:type="character" w:customStyle="1" w:styleId="WW8Num45z2">
    <w:name w:val="WW8Num45z2"/>
    <w:rPr>
      <w:rFonts w:ascii="Wingdings" w:hAnsi="Wingdings"/>
    </w:rPr>
  </w:style>
  <w:style w:type="character" w:customStyle="1" w:styleId="WW8Num45z3">
    <w:name w:val="WW8Num45z3"/>
    <w:rPr>
      <w:rFonts w:ascii="Symbol" w:hAnsi="Symbol"/>
    </w:rPr>
  </w:style>
  <w:style w:type="character" w:customStyle="1" w:styleId="WW8Num46z0">
    <w:name w:val="WW8Num46z0"/>
    <w:rPr>
      <w:rFonts w:ascii="Symbol" w:hAnsi="Symbol"/>
    </w:rPr>
  </w:style>
  <w:style w:type="character" w:customStyle="1" w:styleId="WW8Num46z1">
    <w:name w:val="WW8Num46z1"/>
    <w:rPr>
      <w:rFonts w:ascii="Courier New" w:hAnsi="Courier New"/>
    </w:rPr>
  </w:style>
  <w:style w:type="character" w:customStyle="1" w:styleId="WW8Num46z2">
    <w:name w:val="WW8Num46z2"/>
    <w:rPr>
      <w:rFonts w:ascii="Wingdings" w:hAnsi="Wingdings"/>
    </w:rPr>
  </w:style>
  <w:style w:type="character" w:customStyle="1" w:styleId="WW8Num48z1">
    <w:name w:val="WW8Num48z1"/>
    <w:rPr>
      <w:rFonts w:ascii="Courier New" w:hAnsi="Courier New"/>
    </w:rPr>
  </w:style>
  <w:style w:type="character" w:customStyle="1" w:styleId="WW8Num48z2">
    <w:name w:val="WW8Num48z2"/>
    <w:rPr>
      <w:rFonts w:ascii="Wingdings" w:hAnsi="Wingdings"/>
    </w:rPr>
  </w:style>
  <w:style w:type="character" w:customStyle="1" w:styleId="WW8Num48z3">
    <w:name w:val="WW8Num48z3"/>
    <w:rPr>
      <w:rFonts w:ascii="Symbol" w:hAnsi="Symbol"/>
    </w:rPr>
  </w:style>
  <w:style w:type="character" w:customStyle="1" w:styleId="WW8Num49z0">
    <w:name w:val="WW8Num49z0"/>
    <w:rPr>
      <w:rFonts w:ascii="Wingdings" w:hAnsi="Wingdings"/>
    </w:rPr>
  </w:style>
  <w:style w:type="character" w:customStyle="1" w:styleId="WW8Num49z1">
    <w:name w:val="WW8Num49z1"/>
    <w:rPr>
      <w:rFonts w:ascii="Wingdings" w:hAnsi="Wingdings"/>
      <w:sz w:val="40"/>
    </w:rPr>
  </w:style>
  <w:style w:type="character" w:customStyle="1" w:styleId="WW8Num51z0">
    <w:name w:val="WW8Num51z0"/>
    <w:rPr>
      <w:rFonts w:ascii="Wingdings" w:hAnsi="Wingdings"/>
    </w:rPr>
  </w:style>
  <w:style w:type="character" w:customStyle="1" w:styleId="WW8Num51z1">
    <w:name w:val="WW8Num51z1"/>
    <w:rPr>
      <w:rFonts w:ascii="Courier New" w:hAnsi="Courier New"/>
    </w:rPr>
  </w:style>
  <w:style w:type="character" w:customStyle="1" w:styleId="WW8Num51z3">
    <w:name w:val="WW8Num51z3"/>
    <w:rPr>
      <w:rFonts w:ascii="Symbol" w:hAnsi="Symbol"/>
    </w:rPr>
  </w:style>
  <w:style w:type="character" w:customStyle="1" w:styleId="WW8Num53z0">
    <w:name w:val="WW8Num53z0"/>
    <w:rPr>
      <w:rFonts w:ascii="Wingdings" w:hAnsi="Wingdings"/>
      <w:sz w:val="40"/>
    </w:rPr>
  </w:style>
  <w:style w:type="character" w:customStyle="1" w:styleId="WW8Num53z1">
    <w:name w:val="WW8Num53z1"/>
    <w:rPr>
      <w:rFonts w:ascii="Courier New" w:hAnsi="Courier New"/>
    </w:rPr>
  </w:style>
  <w:style w:type="character" w:customStyle="1" w:styleId="WW8Num53z2">
    <w:name w:val="WW8Num53z2"/>
    <w:rPr>
      <w:rFonts w:ascii="Wingdings" w:hAnsi="Wingdings"/>
    </w:rPr>
  </w:style>
  <w:style w:type="character" w:customStyle="1" w:styleId="WW8Num53z3">
    <w:name w:val="WW8Num53z3"/>
    <w:rPr>
      <w:rFonts w:ascii="Symbol" w:hAnsi="Symbol"/>
    </w:rPr>
  </w:style>
  <w:style w:type="character" w:customStyle="1" w:styleId="WW8Num54z0">
    <w:name w:val="WW8Num54z0"/>
    <w:rPr>
      <w:rFonts w:ascii="Wingdings" w:hAnsi="Wingdings"/>
      <w:color w:val="auto"/>
      <w:sz w:val="24"/>
    </w:rPr>
  </w:style>
  <w:style w:type="character" w:customStyle="1" w:styleId="WW8Num54z1">
    <w:name w:val="WW8Num54z1"/>
    <w:rPr>
      <w:rFonts w:ascii="Courier New" w:hAnsi="Courier New"/>
    </w:rPr>
  </w:style>
  <w:style w:type="character" w:customStyle="1" w:styleId="WW8Num54z2">
    <w:name w:val="WW8Num54z2"/>
    <w:rPr>
      <w:rFonts w:ascii="Wingdings" w:hAnsi="Wingdings"/>
    </w:rPr>
  </w:style>
  <w:style w:type="character" w:customStyle="1" w:styleId="WW8Num54z3">
    <w:name w:val="WW8Num54z3"/>
    <w:rPr>
      <w:rFonts w:ascii="Symbol" w:hAnsi="Symbol"/>
    </w:rPr>
  </w:style>
  <w:style w:type="character" w:customStyle="1" w:styleId="WW8Num55z0">
    <w:name w:val="WW8Num55z0"/>
    <w:rPr>
      <w:rFonts w:ascii="Wingdings" w:hAnsi="Wingdings"/>
    </w:rPr>
  </w:style>
  <w:style w:type="character" w:customStyle="1" w:styleId="WW8Num55z1">
    <w:name w:val="WW8Num55z1"/>
    <w:rPr>
      <w:rFonts w:ascii="Courier New" w:hAnsi="Courier New"/>
    </w:rPr>
  </w:style>
  <w:style w:type="character" w:customStyle="1" w:styleId="WW8Num55z3">
    <w:name w:val="WW8Num55z3"/>
    <w:rPr>
      <w:rFonts w:ascii="Symbol" w:hAnsi="Symbol"/>
    </w:rPr>
  </w:style>
  <w:style w:type="character" w:customStyle="1" w:styleId="WW8Num56z0">
    <w:name w:val="WW8Num56z0"/>
    <w:rPr>
      <w:rFonts w:ascii="Wingdings" w:hAnsi="Wingdings"/>
    </w:rPr>
  </w:style>
  <w:style w:type="character" w:customStyle="1" w:styleId="WW8Num56z1">
    <w:name w:val="WW8Num56z1"/>
    <w:rPr>
      <w:rFonts w:ascii="Courier New" w:hAnsi="Courier New"/>
    </w:rPr>
  </w:style>
  <w:style w:type="character" w:customStyle="1" w:styleId="WW8Num56z3">
    <w:name w:val="WW8Num56z3"/>
    <w:rPr>
      <w:rFonts w:ascii="Symbol" w:hAnsi="Symbol"/>
    </w:rPr>
  </w:style>
  <w:style w:type="character" w:customStyle="1" w:styleId="WW8Num57z0">
    <w:name w:val="WW8Num57z0"/>
    <w:rPr>
      <w:rFonts w:ascii="Wingdings" w:hAnsi="Wingdings"/>
    </w:rPr>
  </w:style>
  <w:style w:type="character" w:customStyle="1" w:styleId="WW8Num57z1">
    <w:name w:val="WW8Num57z1"/>
    <w:rPr>
      <w:rFonts w:ascii="Courier New" w:hAnsi="Courier New"/>
    </w:rPr>
  </w:style>
  <w:style w:type="character" w:customStyle="1" w:styleId="WW8Num57z3">
    <w:name w:val="WW8Num57z3"/>
    <w:rPr>
      <w:rFonts w:ascii="Symbol" w:hAnsi="Symbol"/>
    </w:rPr>
  </w:style>
  <w:style w:type="character" w:customStyle="1" w:styleId="WW8Num58z0">
    <w:name w:val="WW8Num58z0"/>
    <w:rPr>
      <w:rFonts w:ascii="Wingdings 2" w:hAnsi="Wingdings 2"/>
      <w:sz w:val="24"/>
    </w:rPr>
  </w:style>
  <w:style w:type="character" w:customStyle="1" w:styleId="WW8Num58z1">
    <w:name w:val="WW8Num58z1"/>
    <w:rPr>
      <w:rFonts w:ascii="Courier New" w:hAnsi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58z3">
    <w:name w:val="WW8Num58z3"/>
    <w:rPr>
      <w:rFonts w:ascii="Symbol" w:hAnsi="Symbol"/>
    </w:rPr>
  </w:style>
  <w:style w:type="character" w:customStyle="1" w:styleId="WW8Num59z0">
    <w:name w:val="WW8Num59z0"/>
    <w:rPr>
      <w:rFonts w:ascii="Wingdings" w:hAnsi="Wingdings"/>
    </w:rPr>
  </w:style>
  <w:style w:type="character" w:customStyle="1" w:styleId="WW8Num59z1">
    <w:name w:val="WW8Num59z1"/>
    <w:rPr>
      <w:rFonts w:ascii="Courier New" w:hAnsi="Courier New"/>
    </w:rPr>
  </w:style>
  <w:style w:type="character" w:customStyle="1" w:styleId="WW8Num59z3">
    <w:name w:val="WW8Num59z3"/>
    <w:rPr>
      <w:rFonts w:ascii="Symbol" w:hAnsi="Symbol"/>
    </w:rPr>
  </w:style>
  <w:style w:type="character" w:customStyle="1" w:styleId="WW8Num60z0">
    <w:name w:val="WW8Num60z0"/>
    <w:rPr>
      <w:rFonts w:ascii="Wingdings" w:hAnsi="Wingdings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3">
    <w:name w:val="WW8Num60z3"/>
    <w:rPr>
      <w:rFonts w:ascii="Symbol" w:hAnsi="Symbol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Wingdings" w:hAnsi="Wingdings"/>
      <w:sz w:val="28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Wingdings 2" w:hAnsi="Wingdings 2"/>
      <w:sz w:val="24"/>
    </w:rPr>
  </w:style>
  <w:style w:type="character" w:customStyle="1" w:styleId="WW8Num63z1">
    <w:name w:val="WW8Num63z1"/>
    <w:rPr>
      <w:rFonts w:ascii="Courier New" w:hAnsi="Courier New"/>
    </w:rPr>
  </w:style>
  <w:style w:type="character" w:customStyle="1" w:styleId="WW8Num63z2">
    <w:name w:val="WW8Num63z2"/>
    <w:rPr>
      <w:rFonts w:ascii="Wingdings" w:hAnsi="Wingdings"/>
    </w:rPr>
  </w:style>
  <w:style w:type="character" w:customStyle="1" w:styleId="WW8Num63z3">
    <w:name w:val="WW8Num63z3"/>
    <w:rPr>
      <w:rFonts w:ascii="Symbol" w:hAnsi="Symbol"/>
    </w:rPr>
  </w:style>
  <w:style w:type="character" w:customStyle="1" w:styleId="WW8Num64z0">
    <w:name w:val="WW8Num64z0"/>
    <w:rPr>
      <w:rFonts w:ascii="Wingdings" w:hAnsi="Wingdings"/>
    </w:rPr>
  </w:style>
  <w:style w:type="character" w:customStyle="1" w:styleId="WW8Num64z1">
    <w:name w:val="WW8Num64z1"/>
    <w:rPr>
      <w:rFonts w:ascii="Courier New" w:hAnsi="Courier New"/>
    </w:rPr>
  </w:style>
  <w:style w:type="character" w:customStyle="1" w:styleId="WW8Num64z3">
    <w:name w:val="WW8Num64z3"/>
    <w:rPr>
      <w:rFonts w:ascii="Symbol" w:hAnsi="Symbol"/>
    </w:rPr>
  </w:style>
  <w:style w:type="character" w:customStyle="1" w:styleId="WW8Num65z0">
    <w:name w:val="WW8Num65z0"/>
    <w:rPr>
      <w:rFonts w:ascii="Symbol" w:hAnsi="Symbol"/>
    </w:rPr>
  </w:style>
  <w:style w:type="character" w:customStyle="1" w:styleId="WW8Num65z1">
    <w:name w:val="WW8Num65z1"/>
    <w:rPr>
      <w:rFonts w:ascii="Courier New" w:hAnsi="Courier New"/>
    </w:rPr>
  </w:style>
  <w:style w:type="character" w:customStyle="1" w:styleId="WW8Num65z2">
    <w:name w:val="WW8Num65z2"/>
    <w:rPr>
      <w:rFonts w:ascii="Wingdings" w:hAnsi="Wingdings"/>
    </w:rPr>
  </w:style>
  <w:style w:type="character" w:customStyle="1" w:styleId="WW8Num66z0">
    <w:name w:val="WW8Num66z0"/>
    <w:rPr>
      <w:rFonts w:ascii="CommonBullets" w:hAnsi="CommonBullets"/>
      <w:color w:val="auto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7z1">
    <w:name w:val="WW8Num67z1"/>
    <w:rPr>
      <w:rFonts w:ascii="Courier New" w:hAnsi="Courier New"/>
    </w:rPr>
  </w:style>
  <w:style w:type="character" w:customStyle="1" w:styleId="WW8Num67z2">
    <w:name w:val="WW8Num67z2"/>
    <w:rPr>
      <w:rFonts w:ascii="Wingdings" w:hAnsi="Wingdings"/>
    </w:rPr>
  </w:style>
  <w:style w:type="character" w:customStyle="1" w:styleId="WW8Num67z3">
    <w:name w:val="WW8Num67z3"/>
    <w:rPr>
      <w:rFonts w:ascii="Symbol" w:hAnsi="Symbol"/>
    </w:rPr>
  </w:style>
  <w:style w:type="character" w:customStyle="1" w:styleId="WW8Num69z0">
    <w:name w:val="WW8Num69z0"/>
    <w:rPr>
      <w:rFonts w:ascii="Wingdings 2" w:hAnsi="Wingdings 2"/>
      <w:sz w:val="40"/>
    </w:rPr>
  </w:style>
  <w:style w:type="character" w:customStyle="1" w:styleId="WW8Num69z1">
    <w:name w:val="WW8Num69z1"/>
    <w:rPr>
      <w:rFonts w:ascii="Courier New" w:hAnsi="Courier New"/>
    </w:rPr>
  </w:style>
  <w:style w:type="character" w:customStyle="1" w:styleId="WW8Num69z2">
    <w:name w:val="WW8Num69z2"/>
    <w:rPr>
      <w:rFonts w:ascii="Wingdings" w:hAnsi="Wingdings"/>
    </w:rPr>
  </w:style>
  <w:style w:type="character" w:customStyle="1" w:styleId="WW8Num69z3">
    <w:name w:val="WW8Num69z3"/>
    <w:rPr>
      <w:rFonts w:ascii="Symbol" w:hAnsi="Symbol"/>
    </w:rPr>
  </w:style>
  <w:style w:type="character" w:customStyle="1" w:styleId="WW8Num70z0">
    <w:name w:val="WW8Num70z0"/>
    <w:rPr>
      <w:rFonts w:ascii="Symbol" w:hAnsi="Symbol"/>
    </w:rPr>
  </w:style>
  <w:style w:type="character" w:customStyle="1" w:styleId="WW8Num70z1">
    <w:name w:val="WW8Num70z1"/>
    <w:rPr>
      <w:rFonts w:ascii="Courier New" w:hAnsi="Courier New"/>
    </w:rPr>
  </w:style>
  <w:style w:type="character" w:customStyle="1" w:styleId="WW8Num70z2">
    <w:name w:val="WW8Num70z2"/>
    <w:rPr>
      <w:rFonts w:ascii="Wingdings" w:hAnsi="Wingdings"/>
    </w:rPr>
  </w:style>
  <w:style w:type="character" w:customStyle="1" w:styleId="WW8Num71z0">
    <w:name w:val="WW8Num71z0"/>
    <w:rPr>
      <w:rFonts w:ascii="Wingdings" w:hAnsi="Wingdings" w:cs="Times New Roman"/>
      <w:sz w:val="28"/>
    </w:rPr>
  </w:style>
  <w:style w:type="character" w:customStyle="1" w:styleId="WW8Num71z1">
    <w:name w:val="WW8Num71z1"/>
    <w:rPr>
      <w:rFonts w:ascii="Courier New" w:hAnsi="Courier New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1">
    <w:name w:val="WW8Num74z1"/>
    <w:rPr>
      <w:rFonts w:ascii="Courier New" w:hAnsi="Courier New"/>
    </w:rPr>
  </w:style>
  <w:style w:type="character" w:customStyle="1" w:styleId="WW8Num74z2">
    <w:name w:val="WW8Num74z2"/>
    <w:rPr>
      <w:rFonts w:ascii="Wingdings" w:hAnsi="Wingdings"/>
    </w:rPr>
  </w:style>
  <w:style w:type="character" w:customStyle="1" w:styleId="WW8Num75z1">
    <w:name w:val="WW8Num75z1"/>
    <w:rPr>
      <w:rFonts w:ascii="Wingdings" w:hAnsi="Wingdings"/>
      <w:sz w:val="40"/>
    </w:rPr>
  </w:style>
  <w:style w:type="character" w:customStyle="1" w:styleId="WW8Num76z0">
    <w:name w:val="WW8Num76z0"/>
    <w:rPr>
      <w:rFonts w:ascii="Symbol" w:hAnsi="Symbol"/>
      <w:color w:val="auto"/>
    </w:rPr>
  </w:style>
  <w:style w:type="character" w:customStyle="1" w:styleId="WW8Num76z1">
    <w:name w:val="WW8Num76z1"/>
    <w:rPr>
      <w:rFonts w:ascii="Courier New" w:hAnsi="Courier New"/>
    </w:rPr>
  </w:style>
  <w:style w:type="character" w:customStyle="1" w:styleId="WW8Num76z2">
    <w:name w:val="WW8Num76z2"/>
    <w:rPr>
      <w:rFonts w:ascii="Wingdings" w:hAnsi="Wingdings"/>
    </w:rPr>
  </w:style>
  <w:style w:type="character" w:customStyle="1" w:styleId="WW8Num76z3">
    <w:name w:val="WW8Num76z3"/>
    <w:rPr>
      <w:rFonts w:ascii="Symbol" w:hAnsi="Symbol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1">
    <w:name w:val="WW8Num79z1"/>
    <w:rPr>
      <w:rFonts w:ascii="Courier New" w:hAnsi="Courier New"/>
    </w:rPr>
  </w:style>
  <w:style w:type="character" w:customStyle="1" w:styleId="WW8Num79z2">
    <w:name w:val="WW8Num79z2"/>
    <w:rPr>
      <w:rFonts w:ascii="Wingdings" w:hAnsi="Wingdings"/>
    </w:rPr>
  </w:style>
  <w:style w:type="character" w:customStyle="1" w:styleId="WW8Num80z0">
    <w:name w:val="WW8Num80z0"/>
    <w:rPr>
      <w:rFonts w:ascii="Wingdings 2" w:hAnsi="Wingdings 2"/>
      <w:sz w:val="24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0z3">
    <w:name w:val="WW8Num80z3"/>
    <w:rPr>
      <w:rFonts w:ascii="Symbol" w:hAnsi="Symbol"/>
    </w:rPr>
  </w:style>
  <w:style w:type="character" w:customStyle="1" w:styleId="WW8Num81z0">
    <w:name w:val="WW8Num81z0"/>
    <w:rPr>
      <w:rFonts w:ascii="Symbol" w:hAnsi="Symbol"/>
    </w:rPr>
  </w:style>
  <w:style w:type="character" w:customStyle="1" w:styleId="WW8Num81z1">
    <w:name w:val="WW8Num81z1"/>
    <w:rPr>
      <w:rFonts w:ascii="Courier New" w:hAnsi="Courier New"/>
    </w:rPr>
  </w:style>
  <w:style w:type="character" w:customStyle="1" w:styleId="WW8Num81z2">
    <w:name w:val="WW8Num81z2"/>
    <w:rPr>
      <w:rFonts w:ascii="Wingdings" w:hAnsi="Wingdings"/>
    </w:rPr>
  </w:style>
  <w:style w:type="character" w:customStyle="1" w:styleId="WW8Num82z0">
    <w:name w:val="WW8Num82z0"/>
    <w:rPr>
      <w:rFonts w:ascii="Symbol" w:hAnsi="Symbol"/>
    </w:rPr>
  </w:style>
  <w:style w:type="character" w:customStyle="1" w:styleId="WW8Num82z1">
    <w:name w:val="WW8Num82z1"/>
    <w:rPr>
      <w:rFonts w:ascii="Courier New" w:hAnsi="Courier New"/>
    </w:rPr>
  </w:style>
  <w:style w:type="character" w:customStyle="1" w:styleId="WW8Num82z2">
    <w:name w:val="WW8Num82z2"/>
    <w:rPr>
      <w:rFonts w:ascii="Wingdings" w:hAnsi="Wingdings"/>
    </w:rPr>
  </w:style>
  <w:style w:type="character" w:customStyle="1" w:styleId="WW8Num83z1">
    <w:name w:val="WW8Num83z1"/>
    <w:rPr>
      <w:rFonts w:ascii="Courier New" w:hAnsi="Courier New"/>
    </w:rPr>
  </w:style>
  <w:style w:type="character" w:customStyle="1" w:styleId="WW8Num83z2">
    <w:name w:val="WW8Num83z2"/>
    <w:rPr>
      <w:rFonts w:ascii="Wingdings" w:hAnsi="Wingdings"/>
    </w:rPr>
  </w:style>
  <w:style w:type="character" w:customStyle="1" w:styleId="WW8Num83z3">
    <w:name w:val="WW8Num83z3"/>
    <w:rPr>
      <w:rFonts w:ascii="Symbol" w:hAnsi="Symbol"/>
    </w:rPr>
  </w:style>
  <w:style w:type="character" w:customStyle="1" w:styleId="WW8Num84z0">
    <w:name w:val="WW8Num84z0"/>
    <w:rPr>
      <w:rFonts w:ascii="Wingdings" w:hAnsi="Wingdings"/>
      <w:sz w:val="40"/>
    </w:rPr>
  </w:style>
  <w:style w:type="character" w:customStyle="1" w:styleId="WW8Num84z1">
    <w:name w:val="WW8Num84z1"/>
    <w:rPr>
      <w:rFonts w:ascii="Symbol" w:hAnsi="Symbol"/>
      <w:color w:val="auto"/>
    </w:rPr>
  </w:style>
  <w:style w:type="character" w:customStyle="1" w:styleId="WW8Num84z2">
    <w:name w:val="WW8Num84z2"/>
    <w:rPr>
      <w:rFonts w:ascii="Wingdings" w:hAnsi="Wingdings"/>
    </w:rPr>
  </w:style>
  <w:style w:type="character" w:customStyle="1" w:styleId="WW8Num84z3">
    <w:name w:val="WW8Num84z3"/>
    <w:rPr>
      <w:rFonts w:ascii="Symbol" w:hAnsi="Symbol"/>
    </w:rPr>
  </w:style>
  <w:style w:type="character" w:customStyle="1" w:styleId="WW8Num84z4">
    <w:name w:val="WW8Num84z4"/>
    <w:rPr>
      <w:rFonts w:ascii="Courier New" w:hAnsi="Courier New"/>
    </w:rPr>
  </w:style>
  <w:style w:type="character" w:customStyle="1" w:styleId="WW8Num85z1">
    <w:name w:val="WW8Num85z1"/>
    <w:rPr>
      <w:rFonts w:ascii="Courier New" w:hAnsi="Courier New"/>
    </w:rPr>
  </w:style>
  <w:style w:type="character" w:customStyle="1" w:styleId="WW8Num85z2">
    <w:name w:val="WW8Num85z2"/>
    <w:rPr>
      <w:rFonts w:ascii="Wingdings" w:hAnsi="Wingdings"/>
    </w:rPr>
  </w:style>
  <w:style w:type="character" w:customStyle="1" w:styleId="WW8Num85z3">
    <w:name w:val="WW8Num85z3"/>
    <w:rPr>
      <w:rFonts w:ascii="Symbol" w:hAnsi="Symbol"/>
    </w:rPr>
  </w:style>
  <w:style w:type="character" w:customStyle="1" w:styleId="WW8Num87z0">
    <w:name w:val="WW8Num87z0"/>
    <w:rPr>
      <w:rFonts w:ascii="Symbol" w:hAnsi="Symbol"/>
    </w:rPr>
  </w:style>
  <w:style w:type="character" w:customStyle="1" w:styleId="WW8Num87z1">
    <w:name w:val="WW8Num87z1"/>
    <w:rPr>
      <w:rFonts w:ascii="Courier New" w:hAnsi="Courier New"/>
    </w:rPr>
  </w:style>
  <w:style w:type="character" w:customStyle="1" w:styleId="WW8Num87z2">
    <w:name w:val="WW8Num87z2"/>
    <w:rPr>
      <w:rFonts w:ascii="Wingdings" w:hAnsi="Wingdings"/>
    </w:rPr>
  </w:style>
  <w:style w:type="character" w:customStyle="1" w:styleId="WW8Num89z0">
    <w:name w:val="WW8Num89z0"/>
    <w:rPr>
      <w:rFonts w:ascii="Wingdings" w:hAnsi="Wingdings"/>
      <w:sz w:val="40"/>
    </w:rPr>
  </w:style>
  <w:style w:type="character" w:customStyle="1" w:styleId="WW8Num89z1">
    <w:name w:val="WW8Num89z1"/>
    <w:rPr>
      <w:rFonts w:ascii="Courier New" w:hAnsi="Courier New"/>
    </w:rPr>
  </w:style>
  <w:style w:type="character" w:customStyle="1" w:styleId="WW8Num89z2">
    <w:name w:val="WW8Num89z2"/>
    <w:rPr>
      <w:rFonts w:ascii="Wingdings" w:hAnsi="Wingdings"/>
    </w:rPr>
  </w:style>
  <w:style w:type="character" w:customStyle="1" w:styleId="WW8Num89z3">
    <w:name w:val="WW8Num89z3"/>
    <w:rPr>
      <w:rFonts w:ascii="Symbol" w:hAnsi="Symbol"/>
    </w:rPr>
  </w:style>
  <w:style w:type="character" w:customStyle="1" w:styleId="WW8Num90z0">
    <w:name w:val="WW8Num90z0"/>
    <w:rPr>
      <w:rFonts w:ascii="Wingdings" w:hAnsi="Wingdings"/>
      <w:sz w:val="40"/>
    </w:rPr>
  </w:style>
  <w:style w:type="character" w:customStyle="1" w:styleId="WW8Num90z1">
    <w:name w:val="WW8Num90z1"/>
    <w:rPr>
      <w:rFonts w:ascii="Courier New" w:hAnsi="Courier New"/>
    </w:rPr>
  </w:style>
  <w:style w:type="character" w:customStyle="1" w:styleId="WW8Num90z2">
    <w:name w:val="WW8Num90z2"/>
    <w:rPr>
      <w:rFonts w:ascii="Wingdings" w:hAnsi="Wingdings"/>
    </w:rPr>
  </w:style>
  <w:style w:type="character" w:customStyle="1" w:styleId="WW8Num90z3">
    <w:name w:val="WW8Num90z3"/>
    <w:rPr>
      <w:rFonts w:ascii="Symbol" w:hAnsi="Symbol"/>
    </w:rPr>
  </w:style>
  <w:style w:type="character" w:customStyle="1" w:styleId="WW8Num92z0">
    <w:name w:val="WW8Num92z0"/>
    <w:rPr>
      <w:rFonts w:ascii="Wingdings" w:hAnsi="Wingdings"/>
      <w:color w:val="auto"/>
      <w:sz w:val="16"/>
    </w:rPr>
  </w:style>
  <w:style w:type="character" w:customStyle="1" w:styleId="WW8Num92z1">
    <w:name w:val="WW8Num92z1"/>
    <w:rPr>
      <w:rFonts w:ascii="Courier New" w:hAnsi="Courier New"/>
    </w:rPr>
  </w:style>
  <w:style w:type="character" w:customStyle="1" w:styleId="WW8Num92z2">
    <w:name w:val="WW8Num92z2"/>
    <w:rPr>
      <w:rFonts w:ascii="Wingdings" w:hAnsi="Wingdings"/>
    </w:rPr>
  </w:style>
  <w:style w:type="character" w:customStyle="1" w:styleId="WW8Num92z3">
    <w:name w:val="WW8Num92z3"/>
    <w:rPr>
      <w:rFonts w:ascii="Symbol" w:hAnsi="Symbol"/>
    </w:rPr>
  </w:style>
  <w:style w:type="character" w:customStyle="1" w:styleId="WW8Num93z0">
    <w:name w:val="WW8Num93z0"/>
    <w:rPr>
      <w:rFonts w:ascii="Wingdings" w:hAnsi="Wingdings"/>
    </w:rPr>
  </w:style>
  <w:style w:type="character" w:customStyle="1" w:styleId="WW8Num93z1">
    <w:name w:val="WW8Num93z1"/>
    <w:rPr>
      <w:rFonts w:ascii="Courier New" w:hAnsi="Courier New"/>
    </w:rPr>
  </w:style>
  <w:style w:type="character" w:customStyle="1" w:styleId="WW8Num93z3">
    <w:name w:val="WW8Num93z3"/>
    <w:rPr>
      <w:rFonts w:ascii="Symbol" w:hAnsi="Symbol"/>
    </w:rPr>
  </w:style>
  <w:style w:type="character" w:customStyle="1" w:styleId="WW8Num94z0">
    <w:name w:val="WW8Num94z0"/>
    <w:rPr>
      <w:rFonts w:ascii="Wingdings 2" w:hAnsi="Wingdings 2"/>
      <w:sz w:val="24"/>
    </w:rPr>
  </w:style>
  <w:style w:type="character" w:customStyle="1" w:styleId="WW8Num94z1">
    <w:name w:val="WW8Num94z1"/>
    <w:rPr>
      <w:rFonts w:ascii="Courier New" w:hAnsi="Courier New"/>
    </w:rPr>
  </w:style>
  <w:style w:type="character" w:customStyle="1" w:styleId="WW8Num94z2">
    <w:name w:val="WW8Num94z2"/>
    <w:rPr>
      <w:rFonts w:ascii="Wingdings" w:hAnsi="Wingdings"/>
    </w:rPr>
  </w:style>
  <w:style w:type="character" w:customStyle="1" w:styleId="WW8Num94z3">
    <w:name w:val="WW8Num94z3"/>
    <w:rPr>
      <w:rFonts w:ascii="Symbol" w:hAnsi="Symbol"/>
    </w:rPr>
  </w:style>
  <w:style w:type="character" w:customStyle="1" w:styleId="WW8Num95z0">
    <w:name w:val="WW8Num95z0"/>
    <w:rPr>
      <w:rFonts w:ascii="Wingdings" w:hAnsi="Wingdings"/>
      <w:sz w:val="40"/>
    </w:rPr>
  </w:style>
  <w:style w:type="character" w:customStyle="1" w:styleId="WW8Num95z2">
    <w:name w:val="WW8Num95z2"/>
    <w:rPr>
      <w:rFonts w:ascii="Wingdings" w:hAnsi="Wingdings"/>
    </w:rPr>
  </w:style>
  <w:style w:type="character" w:customStyle="1" w:styleId="WW8Num95z3">
    <w:name w:val="WW8Num95z3"/>
    <w:rPr>
      <w:rFonts w:ascii="Symbol" w:hAnsi="Symbol"/>
    </w:rPr>
  </w:style>
  <w:style w:type="character" w:customStyle="1" w:styleId="WW8Num95z4">
    <w:name w:val="WW8Num95z4"/>
    <w:rPr>
      <w:rFonts w:ascii="Courier New" w:hAnsi="Courier New"/>
    </w:rPr>
  </w:style>
  <w:style w:type="character" w:customStyle="1" w:styleId="WW8Num96z0">
    <w:name w:val="WW8Num96z0"/>
    <w:rPr>
      <w:rFonts w:ascii="Wingdings" w:hAnsi="Wingdings"/>
    </w:rPr>
  </w:style>
  <w:style w:type="character" w:customStyle="1" w:styleId="WW8Num96z1">
    <w:name w:val="WW8Num96z1"/>
    <w:rPr>
      <w:rFonts w:ascii="Courier New" w:hAnsi="Courier New"/>
    </w:rPr>
  </w:style>
  <w:style w:type="character" w:customStyle="1" w:styleId="WW8Num96z3">
    <w:name w:val="WW8Num96z3"/>
    <w:rPr>
      <w:rFonts w:ascii="Symbol" w:hAnsi="Symbol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99z0">
    <w:name w:val="WW8Num99z0"/>
    <w:rPr>
      <w:rFonts w:ascii="Wingdings" w:hAnsi="Wingdings"/>
      <w:sz w:val="24"/>
    </w:rPr>
  </w:style>
  <w:style w:type="character" w:customStyle="1" w:styleId="WW8Num99z1">
    <w:name w:val="WW8Num99z1"/>
    <w:rPr>
      <w:rFonts w:ascii="Courier New" w:hAnsi="Courier New"/>
    </w:rPr>
  </w:style>
  <w:style w:type="character" w:customStyle="1" w:styleId="WW8Num99z2">
    <w:name w:val="WW8Num99z2"/>
    <w:rPr>
      <w:rFonts w:ascii="Wingdings" w:hAnsi="Wingdings"/>
    </w:rPr>
  </w:style>
  <w:style w:type="character" w:customStyle="1" w:styleId="WW8Num99z3">
    <w:name w:val="WW8Num99z3"/>
    <w:rPr>
      <w:rFonts w:ascii="Symbol" w:hAnsi="Symbol"/>
    </w:rPr>
  </w:style>
  <w:style w:type="character" w:customStyle="1" w:styleId="WW8Num100z0">
    <w:name w:val="WW8Num100z0"/>
    <w:rPr>
      <w:rFonts w:ascii="Wingdings" w:hAnsi="Wingdings"/>
      <w:sz w:val="40"/>
    </w:rPr>
  </w:style>
  <w:style w:type="character" w:customStyle="1" w:styleId="WW8Num100z1">
    <w:name w:val="WW8Num100z1"/>
    <w:rPr>
      <w:rFonts w:ascii="Courier New" w:hAnsi="Courier New"/>
    </w:rPr>
  </w:style>
  <w:style w:type="character" w:customStyle="1" w:styleId="WW8Num100z2">
    <w:name w:val="WW8Num100z2"/>
    <w:rPr>
      <w:rFonts w:ascii="Wingdings" w:hAnsi="Wingdings"/>
    </w:rPr>
  </w:style>
  <w:style w:type="character" w:customStyle="1" w:styleId="WW8Num100z3">
    <w:name w:val="WW8Num100z3"/>
    <w:rPr>
      <w:rFonts w:ascii="Symbol" w:hAnsi="Symbol"/>
    </w:rPr>
  </w:style>
  <w:style w:type="character" w:customStyle="1" w:styleId="WW8Num102z0">
    <w:name w:val="WW8Num102z0"/>
    <w:rPr>
      <w:rFonts w:ascii="Wingdings" w:hAnsi="Wingdings"/>
      <w:color w:val="auto"/>
      <w:sz w:val="24"/>
    </w:rPr>
  </w:style>
  <w:style w:type="character" w:customStyle="1" w:styleId="WW8Num102z1">
    <w:name w:val="WW8Num102z1"/>
    <w:rPr>
      <w:rFonts w:ascii="Courier New" w:hAnsi="Courier New"/>
    </w:rPr>
  </w:style>
  <w:style w:type="character" w:customStyle="1" w:styleId="WW8Num102z2">
    <w:name w:val="WW8Num102z2"/>
    <w:rPr>
      <w:rFonts w:ascii="Wingdings" w:hAnsi="Wingdings"/>
    </w:rPr>
  </w:style>
  <w:style w:type="character" w:customStyle="1" w:styleId="WW8Num102z3">
    <w:name w:val="WW8Num102z3"/>
    <w:rPr>
      <w:rFonts w:ascii="Symbol" w:hAnsi="Symbol"/>
    </w:rPr>
  </w:style>
  <w:style w:type="character" w:customStyle="1" w:styleId="WW8Num104z0">
    <w:name w:val="WW8Num104z0"/>
    <w:rPr>
      <w:rFonts w:ascii="Wingdings" w:hAnsi="Wingdings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3">
    <w:name w:val="WW8Num104z3"/>
    <w:rPr>
      <w:rFonts w:ascii="Symbol" w:hAnsi="Symbol"/>
    </w:rPr>
  </w:style>
  <w:style w:type="character" w:customStyle="1" w:styleId="WW8Num105z0">
    <w:name w:val="WW8Num105z0"/>
    <w:rPr>
      <w:rFonts w:ascii="Wingdings 2" w:hAnsi="Wingdings 2"/>
      <w:sz w:val="24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5z3">
    <w:name w:val="WW8Num105z3"/>
    <w:rPr>
      <w:rFonts w:ascii="Symbol" w:hAnsi="Symbol"/>
    </w:rPr>
  </w:style>
  <w:style w:type="character" w:customStyle="1" w:styleId="WW8Num106z0">
    <w:name w:val="WW8Num106z0"/>
    <w:rPr>
      <w:rFonts w:ascii="Wingdings" w:hAnsi="Wingdings"/>
      <w:sz w:val="40"/>
    </w:rPr>
  </w:style>
  <w:style w:type="character" w:customStyle="1" w:styleId="WW8Num106z1">
    <w:name w:val="WW8Num106z1"/>
    <w:rPr>
      <w:rFonts w:ascii="Courier New" w:hAnsi="Courier New"/>
    </w:rPr>
  </w:style>
  <w:style w:type="character" w:customStyle="1" w:styleId="WW8Num106z2">
    <w:name w:val="WW8Num106z2"/>
    <w:rPr>
      <w:rFonts w:ascii="Wingdings" w:hAnsi="Wingdings"/>
    </w:rPr>
  </w:style>
  <w:style w:type="character" w:customStyle="1" w:styleId="WW8Num106z3">
    <w:name w:val="WW8Num106z3"/>
    <w:rPr>
      <w:rFonts w:ascii="Symbol" w:hAnsi="Symbol"/>
    </w:rPr>
  </w:style>
  <w:style w:type="character" w:customStyle="1" w:styleId="WW8Num107z0">
    <w:name w:val="WW8Num107z0"/>
    <w:rPr>
      <w:rFonts w:ascii="Wingdings 2" w:hAnsi="Wingdings 2"/>
      <w:sz w:val="24"/>
    </w:rPr>
  </w:style>
  <w:style w:type="character" w:customStyle="1" w:styleId="WW8Num107z1">
    <w:name w:val="WW8Num107z1"/>
    <w:rPr>
      <w:rFonts w:ascii="Courier New" w:hAnsi="Courier New"/>
    </w:rPr>
  </w:style>
  <w:style w:type="character" w:customStyle="1" w:styleId="WW8Num107z2">
    <w:name w:val="WW8Num107z2"/>
    <w:rPr>
      <w:rFonts w:ascii="Wingdings" w:hAnsi="Wingdings"/>
    </w:rPr>
  </w:style>
  <w:style w:type="character" w:customStyle="1" w:styleId="WW8Num107z3">
    <w:name w:val="WW8Num107z3"/>
    <w:rPr>
      <w:rFonts w:ascii="Symbol" w:hAnsi="Symbol"/>
    </w:rPr>
  </w:style>
  <w:style w:type="character" w:customStyle="1" w:styleId="WW8Num108z0">
    <w:name w:val="WW8Num108z0"/>
    <w:rPr>
      <w:rFonts w:ascii="Wingdings" w:hAnsi="Wingdings"/>
    </w:rPr>
  </w:style>
  <w:style w:type="character" w:customStyle="1" w:styleId="WW8Num108z1">
    <w:name w:val="WW8Num108z1"/>
    <w:rPr>
      <w:rFonts w:ascii="Courier New" w:hAnsi="Courier New"/>
    </w:rPr>
  </w:style>
  <w:style w:type="character" w:customStyle="1" w:styleId="WW8Num108z3">
    <w:name w:val="WW8Num108z3"/>
    <w:rPr>
      <w:rFonts w:ascii="Symbol" w:hAnsi="Symbol"/>
    </w:rPr>
  </w:style>
  <w:style w:type="character" w:customStyle="1" w:styleId="WW8Num109z0">
    <w:name w:val="WW8Num109z0"/>
    <w:rPr>
      <w:rFonts w:ascii="CommonBullets" w:hAnsi="CommonBullets"/>
      <w:color w:val="auto"/>
      <w:sz w:val="16"/>
    </w:rPr>
  </w:style>
  <w:style w:type="character" w:customStyle="1" w:styleId="WW8Num109z1">
    <w:name w:val="WW8Num109z1"/>
    <w:rPr>
      <w:rFonts w:ascii="Courier New" w:hAnsi="Courier New"/>
    </w:rPr>
  </w:style>
  <w:style w:type="character" w:customStyle="1" w:styleId="WW8Num109z2">
    <w:name w:val="WW8Num109z2"/>
    <w:rPr>
      <w:rFonts w:ascii="Wingdings" w:hAnsi="Wingdings"/>
    </w:rPr>
  </w:style>
  <w:style w:type="character" w:customStyle="1" w:styleId="WW8Num109z3">
    <w:name w:val="WW8Num109z3"/>
    <w:rPr>
      <w:rFonts w:ascii="Symbol" w:hAnsi="Symbol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Courier New" w:hAnsi="Courier New"/>
    </w:rPr>
  </w:style>
  <w:style w:type="character" w:customStyle="1" w:styleId="WW8Num110z2">
    <w:name w:val="WW8Num110z2"/>
    <w:rPr>
      <w:rFonts w:ascii="Wingdings" w:hAnsi="Wingdings"/>
    </w:rPr>
  </w:style>
  <w:style w:type="character" w:customStyle="1" w:styleId="WW8Num111z0">
    <w:name w:val="WW8Num111z0"/>
    <w:rPr>
      <w:rFonts w:ascii="Wingdings 2" w:hAnsi="Wingdings 2"/>
      <w:sz w:val="24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1z3">
    <w:name w:val="WW8Num111z3"/>
    <w:rPr>
      <w:rFonts w:ascii="Symbol" w:hAnsi="Symbol"/>
    </w:rPr>
  </w:style>
  <w:style w:type="character" w:customStyle="1" w:styleId="WW8Num113z0">
    <w:name w:val="WW8Num113z0"/>
    <w:rPr>
      <w:rFonts w:ascii="Wingdings 2" w:hAnsi="Wingdings 2"/>
      <w:sz w:val="24"/>
    </w:rPr>
  </w:style>
  <w:style w:type="character" w:customStyle="1" w:styleId="WW8Num113z1">
    <w:name w:val="WW8Num113z1"/>
    <w:rPr>
      <w:rFonts w:ascii="Courier New" w:hAnsi="Courier New"/>
    </w:rPr>
  </w:style>
  <w:style w:type="character" w:customStyle="1" w:styleId="WW8Num113z2">
    <w:name w:val="WW8Num113z2"/>
    <w:rPr>
      <w:rFonts w:ascii="Wingdings" w:hAnsi="Wingdings"/>
    </w:rPr>
  </w:style>
  <w:style w:type="character" w:customStyle="1" w:styleId="WW8Num113z3">
    <w:name w:val="WW8Num113z3"/>
    <w:rPr>
      <w:rFonts w:ascii="Symbol" w:hAnsi="Symbol"/>
    </w:rPr>
  </w:style>
  <w:style w:type="character" w:customStyle="1" w:styleId="WW8Num114z0">
    <w:name w:val="WW8Num114z0"/>
    <w:rPr>
      <w:rFonts w:ascii="Wingdings" w:hAnsi="Wingdings"/>
      <w:sz w:val="24"/>
    </w:rPr>
  </w:style>
  <w:style w:type="character" w:customStyle="1" w:styleId="WW8Num114z1">
    <w:name w:val="WW8Num114z1"/>
    <w:rPr>
      <w:rFonts w:ascii="Courier New" w:hAnsi="Courier New"/>
    </w:rPr>
  </w:style>
  <w:style w:type="character" w:customStyle="1" w:styleId="WW8Num114z2">
    <w:name w:val="WW8Num114z2"/>
    <w:rPr>
      <w:rFonts w:ascii="Wingdings" w:hAnsi="Wingdings"/>
    </w:rPr>
  </w:style>
  <w:style w:type="character" w:customStyle="1" w:styleId="WW8Num114z3">
    <w:name w:val="WW8Num114z3"/>
    <w:rPr>
      <w:rFonts w:ascii="Symbol" w:hAnsi="Symbol"/>
    </w:rPr>
  </w:style>
  <w:style w:type="character" w:customStyle="1" w:styleId="WW8Num115z0">
    <w:name w:val="WW8Num115z0"/>
    <w:rPr>
      <w:rFonts w:ascii="Wingdings 2" w:hAnsi="Wingdings 2"/>
      <w:sz w:val="24"/>
    </w:rPr>
  </w:style>
  <w:style w:type="character" w:customStyle="1" w:styleId="WW8Num115z1">
    <w:name w:val="WW8Num115z1"/>
    <w:rPr>
      <w:rFonts w:ascii="Courier New" w:hAnsi="Courier New"/>
    </w:rPr>
  </w:style>
  <w:style w:type="character" w:customStyle="1" w:styleId="WW8Num115z2">
    <w:name w:val="WW8Num115z2"/>
    <w:rPr>
      <w:rFonts w:ascii="Wingdings" w:hAnsi="Wingdings"/>
    </w:rPr>
  </w:style>
  <w:style w:type="character" w:customStyle="1" w:styleId="WW8Num115z3">
    <w:name w:val="WW8Num115z3"/>
    <w:rPr>
      <w:rFonts w:ascii="Symbol" w:hAnsi="Symbol"/>
    </w:rPr>
  </w:style>
  <w:style w:type="character" w:customStyle="1" w:styleId="WW8Num116z0">
    <w:name w:val="WW8Num116z0"/>
    <w:rPr>
      <w:rFonts w:ascii="Symbol" w:hAnsi="Symbol"/>
      <w:sz w:val="20"/>
    </w:rPr>
  </w:style>
  <w:style w:type="character" w:customStyle="1" w:styleId="WW8Num116z1">
    <w:name w:val="WW8Num116z1"/>
    <w:rPr>
      <w:rFonts w:ascii="Courier New" w:hAnsi="Courier New"/>
    </w:rPr>
  </w:style>
  <w:style w:type="character" w:customStyle="1" w:styleId="WW8Num116z2">
    <w:name w:val="WW8Num116z2"/>
    <w:rPr>
      <w:rFonts w:ascii="Wingdings" w:hAnsi="Wingdings"/>
    </w:rPr>
  </w:style>
  <w:style w:type="character" w:customStyle="1" w:styleId="WW8Num116z3">
    <w:name w:val="WW8Num116z3"/>
    <w:rPr>
      <w:rFonts w:ascii="Symbol" w:hAnsi="Symbol"/>
    </w:rPr>
  </w:style>
  <w:style w:type="character" w:customStyle="1" w:styleId="WW8Num117z0">
    <w:name w:val="WW8Num117z0"/>
    <w:rPr>
      <w:rFonts w:ascii="Wingdings 2" w:hAnsi="Wingdings 2"/>
      <w:sz w:val="24"/>
    </w:rPr>
  </w:style>
  <w:style w:type="character" w:customStyle="1" w:styleId="WW8Num117z1">
    <w:name w:val="WW8Num117z1"/>
    <w:rPr>
      <w:rFonts w:ascii="Courier New" w:hAnsi="Courier New"/>
    </w:rPr>
  </w:style>
  <w:style w:type="character" w:customStyle="1" w:styleId="WW8Num117z2">
    <w:name w:val="WW8Num117z2"/>
    <w:rPr>
      <w:rFonts w:ascii="Wingdings" w:hAnsi="Wingdings"/>
    </w:rPr>
  </w:style>
  <w:style w:type="character" w:customStyle="1" w:styleId="WW8Num117z3">
    <w:name w:val="WW8Num117z3"/>
    <w:rPr>
      <w:rFonts w:ascii="Symbol" w:hAnsi="Symbol"/>
    </w:rPr>
  </w:style>
  <w:style w:type="character" w:customStyle="1" w:styleId="WW8Num118z0">
    <w:name w:val="WW8Num118z0"/>
    <w:rPr>
      <w:rFonts w:ascii="Wingdings" w:hAnsi="Wingdings"/>
      <w:color w:val="auto"/>
      <w:sz w:val="24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19z0">
    <w:name w:val="WW8Num119z0"/>
    <w:rPr>
      <w:rFonts w:ascii="Wingdings" w:hAnsi="Wingdings"/>
    </w:rPr>
  </w:style>
  <w:style w:type="character" w:customStyle="1" w:styleId="WW8Num119z1">
    <w:name w:val="WW8Num119z1"/>
    <w:rPr>
      <w:rFonts w:ascii="Courier New" w:hAnsi="Courier New"/>
    </w:rPr>
  </w:style>
  <w:style w:type="character" w:customStyle="1" w:styleId="WW8Num119z3">
    <w:name w:val="WW8Num119z3"/>
    <w:rPr>
      <w:rFonts w:ascii="Symbol" w:hAnsi="Symbol"/>
    </w:rPr>
  </w:style>
  <w:style w:type="character" w:customStyle="1" w:styleId="WW8Num120z0">
    <w:name w:val="WW8Num120z0"/>
    <w:rPr>
      <w:rFonts w:ascii="Wingdings" w:hAnsi="Wingdings"/>
    </w:rPr>
  </w:style>
  <w:style w:type="character" w:customStyle="1" w:styleId="WW8Num120z1">
    <w:name w:val="WW8Num120z1"/>
    <w:rPr>
      <w:rFonts w:ascii="Courier New" w:hAnsi="Courier New"/>
    </w:rPr>
  </w:style>
  <w:style w:type="character" w:customStyle="1" w:styleId="WW8Num120z3">
    <w:name w:val="WW8Num120z3"/>
    <w:rPr>
      <w:rFonts w:ascii="Symbol" w:hAnsi="Symbol"/>
    </w:rPr>
  </w:style>
  <w:style w:type="character" w:customStyle="1" w:styleId="WW8Num121z0">
    <w:name w:val="WW8Num121z0"/>
    <w:rPr>
      <w:rFonts w:ascii="Wingdings 2" w:hAnsi="Wingdings 2"/>
      <w:sz w:val="24"/>
    </w:rPr>
  </w:style>
  <w:style w:type="character" w:customStyle="1" w:styleId="WW8Num121z1">
    <w:name w:val="WW8Num121z1"/>
    <w:rPr>
      <w:rFonts w:ascii="Courier New" w:hAnsi="Courier New"/>
    </w:rPr>
  </w:style>
  <w:style w:type="character" w:customStyle="1" w:styleId="WW8Num121z2">
    <w:name w:val="WW8Num121z2"/>
    <w:rPr>
      <w:rFonts w:ascii="Wingdings" w:hAnsi="Wingdings"/>
    </w:rPr>
  </w:style>
  <w:style w:type="character" w:customStyle="1" w:styleId="WW8Num121z3">
    <w:name w:val="WW8Num121z3"/>
    <w:rPr>
      <w:rFonts w:ascii="Symbol" w:hAnsi="Symbol"/>
    </w:rPr>
  </w:style>
  <w:style w:type="character" w:customStyle="1" w:styleId="WW8Num122z0">
    <w:name w:val="WW8Num122z0"/>
    <w:rPr>
      <w:rFonts w:ascii="Symbol" w:hAnsi="Symbol"/>
    </w:rPr>
  </w:style>
  <w:style w:type="character" w:customStyle="1" w:styleId="WW8Num122z1">
    <w:name w:val="WW8Num122z1"/>
    <w:rPr>
      <w:rFonts w:ascii="Courier New" w:hAnsi="Courier New"/>
    </w:rPr>
  </w:style>
  <w:style w:type="character" w:customStyle="1" w:styleId="WW8Num122z2">
    <w:name w:val="WW8Num122z2"/>
    <w:rPr>
      <w:rFonts w:ascii="Wingdings" w:hAnsi="Wingdings"/>
    </w:rPr>
  </w:style>
  <w:style w:type="character" w:customStyle="1" w:styleId="WW8Num123z0">
    <w:name w:val="WW8Num123z0"/>
    <w:rPr>
      <w:rFonts w:ascii="Symbol" w:hAnsi="Symbol"/>
    </w:rPr>
  </w:style>
  <w:style w:type="character" w:customStyle="1" w:styleId="WW8Num123z1">
    <w:name w:val="WW8Num123z1"/>
    <w:rPr>
      <w:rFonts w:ascii="Courier New" w:hAnsi="Courier New"/>
    </w:rPr>
  </w:style>
  <w:style w:type="character" w:customStyle="1" w:styleId="WW8Num123z2">
    <w:name w:val="WW8Num123z2"/>
    <w:rPr>
      <w:rFonts w:ascii="Wingdings" w:hAnsi="Wingdings"/>
    </w:rPr>
  </w:style>
  <w:style w:type="character" w:customStyle="1" w:styleId="WW8Num125z0">
    <w:name w:val="WW8Num125z0"/>
    <w:rPr>
      <w:rFonts w:ascii="Symbol" w:hAnsi="Symbol"/>
    </w:rPr>
  </w:style>
  <w:style w:type="character" w:customStyle="1" w:styleId="WW8Num125z1">
    <w:name w:val="WW8Num125z1"/>
    <w:rPr>
      <w:rFonts w:ascii="Courier New" w:hAnsi="Courier New"/>
    </w:rPr>
  </w:style>
  <w:style w:type="character" w:customStyle="1" w:styleId="WW8Num125z2">
    <w:name w:val="WW8Num125z2"/>
    <w:rPr>
      <w:rFonts w:ascii="Wingdings" w:hAnsi="Wingdings"/>
    </w:rPr>
  </w:style>
  <w:style w:type="character" w:customStyle="1" w:styleId="WW8Num126z0">
    <w:name w:val="WW8Num126z0"/>
    <w:rPr>
      <w:rFonts w:ascii="Symbol" w:hAnsi="Symbol"/>
    </w:rPr>
  </w:style>
  <w:style w:type="character" w:customStyle="1" w:styleId="WW8Num127z0">
    <w:name w:val="WW8Num127z0"/>
    <w:rPr>
      <w:rFonts w:ascii="Wingdings" w:hAnsi="Wingdings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0">
    <w:name w:val="WW8Num128z0"/>
    <w:rPr>
      <w:rFonts w:ascii="Symbol" w:hAnsi="Symbol"/>
    </w:rPr>
  </w:style>
  <w:style w:type="character" w:customStyle="1" w:styleId="WW8Num128z1">
    <w:name w:val="WW8Num128z1"/>
    <w:rPr>
      <w:rFonts w:ascii="Courier New" w:hAnsi="Courier New"/>
    </w:rPr>
  </w:style>
  <w:style w:type="character" w:customStyle="1" w:styleId="WW8Num128z2">
    <w:name w:val="WW8Num128z2"/>
    <w:rPr>
      <w:rFonts w:ascii="Wingdings" w:hAnsi="Wingdings"/>
    </w:rPr>
  </w:style>
  <w:style w:type="character" w:customStyle="1" w:styleId="WW8Num129z0">
    <w:name w:val="WW8Num129z0"/>
    <w:rPr>
      <w:rFonts w:ascii="Wingdings" w:hAnsi="Wingdings"/>
    </w:rPr>
  </w:style>
  <w:style w:type="character" w:customStyle="1" w:styleId="WW8Num129z1">
    <w:name w:val="WW8Num129z1"/>
    <w:rPr>
      <w:rFonts w:ascii="Courier New" w:hAnsi="Courier New"/>
    </w:rPr>
  </w:style>
  <w:style w:type="character" w:customStyle="1" w:styleId="WW8Num129z3">
    <w:name w:val="WW8Num129z3"/>
    <w:rPr>
      <w:rFonts w:ascii="Symbol" w:hAnsi="Symbol"/>
    </w:rPr>
  </w:style>
  <w:style w:type="character" w:customStyle="1" w:styleId="WW8Num130z0">
    <w:name w:val="WW8Num130z0"/>
    <w:rPr>
      <w:rFonts w:ascii="Symbol" w:hAnsi="Symbol"/>
      <w:sz w:val="24"/>
    </w:rPr>
  </w:style>
  <w:style w:type="character" w:customStyle="1" w:styleId="WW8Num130z1">
    <w:name w:val="WW8Num130z1"/>
    <w:rPr>
      <w:rFonts w:ascii="Courier New" w:hAnsi="Courier New"/>
    </w:rPr>
  </w:style>
  <w:style w:type="character" w:customStyle="1" w:styleId="WW8Num130z2">
    <w:name w:val="WW8Num130z2"/>
    <w:rPr>
      <w:rFonts w:ascii="Wingdings" w:hAnsi="Wingdings"/>
    </w:rPr>
  </w:style>
  <w:style w:type="character" w:customStyle="1" w:styleId="WW8Num130z3">
    <w:name w:val="WW8Num130z3"/>
    <w:rPr>
      <w:rFonts w:ascii="Symbol" w:hAnsi="Symbol"/>
    </w:rPr>
  </w:style>
  <w:style w:type="character" w:customStyle="1" w:styleId="WW8Num131z0">
    <w:name w:val="WW8Num131z0"/>
    <w:rPr>
      <w:rFonts w:ascii="Wingdings" w:hAnsi="Wingdings"/>
    </w:rPr>
  </w:style>
  <w:style w:type="character" w:customStyle="1" w:styleId="WW8Num131z1">
    <w:name w:val="WW8Num131z1"/>
    <w:rPr>
      <w:rFonts w:ascii="Courier New" w:hAnsi="Courier New"/>
    </w:rPr>
  </w:style>
  <w:style w:type="character" w:customStyle="1" w:styleId="WW8Num131z3">
    <w:name w:val="WW8Num131z3"/>
    <w:rPr>
      <w:rFonts w:ascii="Symbol" w:hAnsi="Symbol"/>
    </w:rPr>
  </w:style>
  <w:style w:type="character" w:customStyle="1" w:styleId="WW8Num132z0">
    <w:name w:val="WW8Num132z0"/>
    <w:rPr>
      <w:rFonts w:ascii="Symbol" w:hAnsi="Symbol"/>
    </w:rPr>
  </w:style>
  <w:style w:type="character" w:customStyle="1" w:styleId="WW8Num132z1">
    <w:name w:val="WW8Num132z1"/>
    <w:rPr>
      <w:rFonts w:ascii="Courier New" w:hAnsi="Courier New"/>
    </w:rPr>
  </w:style>
  <w:style w:type="character" w:customStyle="1" w:styleId="WW8Num132z2">
    <w:name w:val="WW8Num132z2"/>
    <w:rPr>
      <w:rFonts w:ascii="Wingdings" w:hAnsi="Wingdings"/>
    </w:rPr>
  </w:style>
  <w:style w:type="character" w:customStyle="1" w:styleId="WW8Num133z0">
    <w:name w:val="WW8Num133z0"/>
    <w:rPr>
      <w:rFonts w:ascii="Wingdings" w:hAnsi="Wingdings"/>
      <w:sz w:val="40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3z3">
    <w:name w:val="WW8Num133z3"/>
    <w:rPr>
      <w:rFonts w:ascii="Symbol" w:hAnsi="Symbol"/>
    </w:rPr>
  </w:style>
  <w:style w:type="character" w:customStyle="1" w:styleId="WW8Num136z0">
    <w:name w:val="WW8Num136z0"/>
    <w:rPr>
      <w:rFonts w:ascii="Symbol" w:hAnsi="Symbol"/>
    </w:rPr>
  </w:style>
  <w:style w:type="character" w:customStyle="1" w:styleId="WW8Num136z1">
    <w:name w:val="WW8Num136z1"/>
    <w:rPr>
      <w:rFonts w:ascii="Courier New" w:hAnsi="Courier New"/>
    </w:rPr>
  </w:style>
  <w:style w:type="character" w:customStyle="1" w:styleId="WW8Num136z2">
    <w:name w:val="WW8Num136z2"/>
    <w:rPr>
      <w:rFonts w:ascii="Wingdings" w:hAnsi="Wingdings"/>
    </w:rPr>
  </w:style>
  <w:style w:type="character" w:customStyle="1" w:styleId="WW8Num137z0">
    <w:name w:val="WW8Num137z0"/>
    <w:rPr>
      <w:rFonts w:ascii="Wingdings" w:hAnsi="Wingdings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39z0">
    <w:name w:val="WW8Num139z0"/>
    <w:rPr>
      <w:rFonts w:ascii="Wingdings" w:hAnsi="Wingdings"/>
      <w:sz w:val="40"/>
    </w:rPr>
  </w:style>
  <w:style w:type="character" w:customStyle="1" w:styleId="WW8Num139z1">
    <w:name w:val="WW8Num139z1"/>
    <w:rPr>
      <w:rFonts w:ascii="Courier New" w:hAnsi="Courier New"/>
    </w:rPr>
  </w:style>
  <w:style w:type="character" w:customStyle="1" w:styleId="WW8Num139z2">
    <w:name w:val="WW8Num139z2"/>
    <w:rPr>
      <w:rFonts w:ascii="Wingdings" w:hAnsi="Wingdings"/>
    </w:rPr>
  </w:style>
  <w:style w:type="character" w:customStyle="1" w:styleId="WW8Num139z3">
    <w:name w:val="WW8Num139z3"/>
    <w:rPr>
      <w:rFonts w:ascii="Symbol" w:hAnsi="Symbol"/>
    </w:rPr>
  </w:style>
  <w:style w:type="character" w:customStyle="1" w:styleId="WW8Num140z0">
    <w:name w:val="WW8Num140z0"/>
    <w:rPr>
      <w:rFonts w:ascii="Wingdings" w:hAnsi="Wingdings"/>
    </w:rPr>
  </w:style>
  <w:style w:type="character" w:customStyle="1" w:styleId="WW8Num140z1">
    <w:name w:val="WW8Num140z1"/>
    <w:rPr>
      <w:rFonts w:ascii="Courier New" w:hAnsi="Courier New"/>
    </w:rPr>
  </w:style>
  <w:style w:type="character" w:customStyle="1" w:styleId="WW8Num140z3">
    <w:name w:val="WW8Num140z3"/>
    <w:rPr>
      <w:rFonts w:ascii="Symbol" w:hAnsi="Symbol"/>
    </w:rPr>
  </w:style>
  <w:style w:type="character" w:customStyle="1" w:styleId="WW8Num142z0">
    <w:name w:val="WW8Num142z0"/>
    <w:rPr>
      <w:rFonts w:ascii="Symbol" w:hAnsi="Symbol"/>
    </w:rPr>
  </w:style>
  <w:style w:type="character" w:customStyle="1" w:styleId="WW8Num142z1">
    <w:name w:val="WW8Num142z1"/>
    <w:rPr>
      <w:rFonts w:ascii="Courier New" w:hAnsi="Courier New"/>
    </w:rPr>
  </w:style>
  <w:style w:type="character" w:customStyle="1" w:styleId="WW8Num142z2">
    <w:name w:val="WW8Num142z2"/>
    <w:rPr>
      <w:rFonts w:ascii="Wingdings" w:hAnsi="Wingdings"/>
    </w:rPr>
  </w:style>
  <w:style w:type="character" w:customStyle="1" w:styleId="WW8Num143z0">
    <w:name w:val="WW8Num143z0"/>
    <w:rPr>
      <w:rFonts w:ascii="Wingdings" w:hAnsi="Wingdings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5z0">
    <w:name w:val="WW8Num145z0"/>
    <w:rPr>
      <w:rFonts w:ascii="Wingdings" w:hAnsi="Wingdings"/>
    </w:rPr>
  </w:style>
  <w:style w:type="character" w:customStyle="1" w:styleId="WW8Num145z1">
    <w:name w:val="WW8Num145z1"/>
    <w:rPr>
      <w:rFonts w:ascii="Courier New" w:hAnsi="Courier New"/>
    </w:rPr>
  </w:style>
  <w:style w:type="character" w:customStyle="1" w:styleId="WW8Num145z3">
    <w:name w:val="WW8Num145z3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1">
    <w:name w:val="WW8Num147z1"/>
    <w:rPr>
      <w:rFonts w:ascii="Courier New" w:hAnsi="Courier New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8z0">
    <w:name w:val="WW8Num148z0"/>
    <w:rPr>
      <w:rFonts w:ascii="Wingdings 2" w:hAnsi="Wingdings 2"/>
      <w:sz w:val="24"/>
    </w:rPr>
  </w:style>
  <w:style w:type="character" w:customStyle="1" w:styleId="WW8Num148z1">
    <w:name w:val="WW8Num148z1"/>
    <w:rPr>
      <w:rFonts w:ascii="Courier New" w:hAnsi="Courier New"/>
    </w:rPr>
  </w:style>
  <w:style w:type="character" w:customStyle="1" w:styleId="WW8Num148z2">
    <w:name w:val="WW8Num148z2"/>
    <w:rPr>
      <w:rFonts w:ascii="Wingdings" w:hAnsi="Wingdings"/>
    </w:rPr>
  </w:style>
  <w:style w:type="character" w:customStyle="1" w:styleId="WW8Num148z3">
    <w:name w:val="WW8Num148z3"/>
    <w:rPr>
      <w:rFonts w:ascii="Symbol" w:hAnsi="Symbol"/>
    </w:rPr>
  </w:style>
  <w:style w:type="character" w:customStyle="1" w:styleId="WW8Num150z0">
    <w:name w:val="WW8Num150z0"/>
    <w:rPr>
      <w:rFonts w:ascii="Wingdings" w:hAnsi="Wingdings"/>
      <w:sz w:val="40"/>
    </w:rPr>
  </w:style>
  <w:style w:type="character" w:customStyle="1" w:styleId="WW8Num150z1">
    <w:name w:val="WW8Num150z1"/>
    <w:rPr>
      <w:rFonts w:ascii="Courier New" w:hAnsi="Courier New"/>
    </w:rPr>
  </w:style>
  <w:style w:type="character" w:customStyle="1" w:styleId="WW8Num150z2">
    <w:name w:val="WW8Num150z2"/>
    <w:rPr>
      <w:rFonts w:ascii="Wingdings" w:hAnsi="Wingdings"/>
    </w:rPr>
  </w:style>
  <w:style w:type="character" w:customStyle="1" w:styleId="WW8Num150z3">
    <w:name w:val="WW8Num150z3"/>
    <w:rPr>
      <w:rFonts w:ascii="Symbol" w:hAnsi="Symbol"/>
    </w:rPr>
  </w:style>
  <w:style w:type="character" w:customStyle="1" w:styleId="WW8Num151z0">
    <w:name w:val="WW8Num151z0"/>
    <w:rPr>
      <w:rFonts w:ascii="Wingdings" w:hAnsi="Wingdings" w:cs="Times New Roman"/>
      <w:sz w:val="28"/>
    </w:rPr>
  </w:style>
  <w:style w:type="character" w:customStyle="1" w:styleId="WW8Num151z1">
    <w:name w:val="WW8Num151z1"/>
    <w:rPr>
      <w:rFonts w:ascii="Courier New" w:hAnsi="Courier New"/>
    </w:rPr>
  </w:style>
  <w:style w:type="character" w:customStyle="1" w:styleId="WW8Num151z2">
    <w:name w:val="WW8Num151z2"/>
    <w:rPr>
      <w:rFonts w:ascii="Wingdings" w:hAnsi="Wingdings"/>
    </w:rPr>
  </w:style>
  <w:style w:type="character" w:customStyle="1" w:styleId="WW8Num151z3">
    <w:name w:val="WW8Num151z3"/>
    <w:rPr>
      <w:rFonts w:ascii="Symbol" w:hAnsi="Symbol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2z4">
    <w:name w:val="WW8Num152z4"/>
    <w:rPr>
      <w:rFonts w:ascii="Courier New" w:hAnsi="Courier New"/>
    </w:rPr>
  </w:style>
  <w:style w:type="character" w:customStyle="1" w:styleId="WW8Num153z0">
    <w:name w:val="WW8Num153z0"/>
    <w:rPr>
      <w:rFonts w:ascii="Wingdings 2" w:hAnsi="Wingdings 2"/>
      <w:sz w:val="24"/>
    </w:rPr>
  </w:style>
  <w:style w:type="character" w:customStyle="1" w:styleId="WW8Num153z1">
    <w:name w:val="WW8Num153z1"/>
    <w:rPr>
      <w:rFonts w:ascii="Courier New" w:hAnsi="Courier New"/>
    </w:rPr>
  </w:style>
  <w:style w:type="character" w:customStyle="1" w:styleId="WW8Num153z2">
    <w:name w:val="WW8Num153z2"/>
    <w:rPr>
      <w:rFonts w:ascii="Wingdings" w:hAnsi="Wingdings"/>
    </w:rPr>
  </w:style>
  <w:style w:type="character" w:customStyle="1" w:styleId="WW8Num153z3">
    <w:name w:val="WW8Num153z3"/>
    <w:rPr>
      <w:rFonts w:ascii="Symbol" w:hAnsi="Symbol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0">
    <w:name w:val="WW8Num155z0"/>
    <w:rPr>
      <w:rFonts w:ascii="Wingdings" w:hAnsi="Wingdings"/>
      <w:sz w:val="24"/>
    </w:rPr>
  </w:style>
  <w:style w:type="character" w:customStyle="1" w:styleId="WW8Num155z1">
    <w:name w:val="WW8Num155z1"/>
    <w:rPr>
      <w:rFonts w:ascii="Courier New" w:hAnsi="Courier New"/>
    </w:rPr>
  </w:style>
  <w:style w:type="character" w:customStyle="1" w:styleId="WW8Num155z2">
    <w:name w:val="WW8Num155z2"/>
    <w:rPr>
      <w:rFonts w:ascii="Wingdings" w:hAnsi="Wingdings"/>
    </w:rPr>
  </w:style>
  <w:style w:type="character" w:customStyle="1" w:styleId="WW8Num155z3">
    <w:name w:val="WW8Num155z3"/>
    <w:rPr>
      <w:rFonts w:ascii="Symbol" w:hAnsi="Symbol"/>
    </w:rPr>
  </w:style>
  <w:style w:type="character" w:customStyle="1" w:styleId="WW8Num156z0">
    <w:name w:val="WW8Num156z0"/>
    <w:rPr>
      <w:rFonts w:ascii="Symbol" w:hAnsi="Symbol"/>
      <w:sz w:val="24"/>
    </w:rPr>
  </w:style>
  <w:style w:type="character" w:customStyle="1" w:styleId="WW8Num156z1">
    <w:name w:val="WW8Num156z1"/>
    <w:rPr>
      <w:rFonts w:ascii="Courier New" w:hAnsi="Courier New"/>
    </w:rPr>
  </w:style>
  <w:style w:type="character" w:customStyle="1" w:styleId="WW8Num156z2">
    <w:name w:val="WW8Num156z2"/>
    <w:rPr>
      <w:rFonts w:ascii="Wingdings" w:hAnsi="Wingdings"/>
    </w:rPr>
  </w:style>
  <w:style w:type="character" w:customStyle="1" w:styleId="WW8Num156z3">
    <w:name w:val="WW8Num156z3"/>
    <w:rPr>
      <w:rFonts w:ascii="Symbol" w:hAnsi="Symbol"/>
    </w:rPr>
  </w:style>
  <w:style w:type="character" w:customStyle="1" w:styleId="WW8Num158z0">
    <w:name w:val="WW8Num158z0"/>
    <w:rPr>
      <w:rFonts w:ascii="Wingdings" w:hAnsi="Wingdings"/>
    </w:rPr>
  </w:style>
  <w:style w:type="character" w:customStyle="1" w:styleId="WW8Num158z1">
    <w:name w:val="WW8Num158z1"/>
    <w:rPr>
      <w:rFonts w:ascii="Courier New" w:hAnsi="Courier New"/>
    </w:rPr>
  </w:style>
  <w:style w:type="character" w:customStyle="1" w:styleId="WW8Num158z3">
    <w:name w:val="WW8Num158z3"/>
    <w:rPr>
      <w:rFonts w:ascii="Symbol" w:hAnsi="Symbol"/>
    </w:rPr>
  </w:style>
  <w:style w:type="character" w:customStyle="1" w:styleId="WW8Num159z0">
    <w:name w:val="WW8Num159z0"/>
    <w:rPr>
      <w:rFonts w:ascii="Wingdings" w:hAnsi="Wingdings"/>
    </w:rPr>
  </w:style>
  <w:style w:type="character" w:customStyle="1" w:styleId="WW8Num159z1">
    <w:name w:val="WW8Num159z1"/>
    <w:rPr>
      <w:rFonts w:ascii="Courier New" w:hAnsi="Courier New"/>
    </w:rPr>
  </w:style>
  <w:style w:type="character" w:customStyle="1" w:styleId="WW8Num159z3">
    <w:name w:val="WW8Num159z3"/>
    <w:rPr>
      <w:rFonts w:ascii="Symbol" w:hAnsi="Symbol"/>
    </w:rPr>
  </w:style>
  <w:style w:type="character" w:customStyle="1" w:styleId="WW8Num160z0">
    <w:name w:val="WW8Num160z0"/>
    <w:rPr>
      <w:rFonts w:ascii="Arial" w:hAnsi="Arial"/>
      <w:b/>
      <w:i w:val="0"/>
      <w:sz w:val="28"/>
    </w:rPr>
  </w:style>
  <w:style w:type="character" w:customStyle="1" w:styleId="WW8Num161z0">
    <w:name w:val="WW8Num161z0"/>
    <w:rPr>
      <w:rFonts w:ascii="Wingdings" w:hAnsi="Wingdings"/>
      <w:sz w:val="40"/>
    </w:rPr>
  </w:style>
  <w:style w:type="character" w:customStyle="1" w:styleId="WW8Num161z1">
    <w:name w:val="WW8Num161z1"/>
    <w:rPr>
      <w:rFonts w:ascii="Courier New" w:hAnsi="Courier New"/>
    </w:rPr>
  </w:style>
  <w:style w:type="character" w:customStyle="1" w:styleId="WW8Num161z2">
    <w:name w:val="WW8Num161z2"/>
    <w:rPr>
      <w:rFonts w:ascii="Wingdings" w:hAnsi="Wingdings"/>
    </w:rPr>
  </w:style>
  <w:style w:type="character" w:customStyle="1" w:styleId="WW8Num161z3">
    <w:name w:val="WW8Num161z3"/>
    <w:rPr>
      <w:rFonts w:ascii="Symbol" w:hAnsi="Symbol"/>
    </w:rPr>
  </w:style>
  <w:style w:type="character" w:customStyle="1" w:styleId="WW8Num162z0">
    <w:name w:val="WW8Num162z0"/>
    <w:rPr>
      <w:rFonts w:ascii="Symbol" w:hAnsi="Symbol"/>
    </w:rPr>
  </w:style>
  <w:style w:type="character" w:customStyle="1" w:styleId="WW8Num162z1">
    <w:name w:val="WW8Num162z1"/>
    <w:rPr>
      <w:rFonts w:ascii="Courier New" w:hAnsi="Courier New"/>
    </w:rPr>
  </w:style>
  <w:style w:type="character" w:customStyle="1" w:styleId="WW8Num162z2">
    <w:name w:val="WW8Num162z2"/>
    <w:rPr>
      <w:rFonts w:ascii="Wingdings" w:hAnsi="Wingdings"/>
    </w:rPr>
  </w:style>
  <w:style w:type="character" w:customStyle="1" w:styleId="WW8Num163z0">
    <w:name w:val="WW8Num163z0"/>
    <w:rPr>
      <w:rFonts w:ascii="Wingdings" w:hAnsi="Wingdings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3">
    <w:name w:val="WW8Num163z3"/>
    <w:rPr>
      <w:rFonts w:ascii="Symbol" w:hAnsi="Symbol"/>
    </w:rPr>
  </w:style>
  <w:style w:type="character" w:customStyle="1" w:styleId="WW8Num164z0">
    <w:name w:val="WW8Num164z0"/>
    <w:rPr>
      <w:rFonts w:ascii="Symbol" w:hAnsi="Symbol"/>
    </w:rPr>
  </w:style>
  <w:style w:type="character" w:customStyle="1" w:styleId="WW8Num164z1">
    <w:name w:val="WW8Num164z1"/>
    <w:rPr>
      <w:rFonts w:ascii="Courier New" w:hAnsi="Courier New"/>
    </w:rPr>
  </w:style>
  <w:style w:type="character" w:customStyle="1" w:styleId="WW8Num164z2">
    <w:name w:val="WW8Num164z2"/>
    <w:rPr>
      <w:rFonts w:ascii="Wingdings" w:hAnsi="Wingdings"/>
    </w:rPr>
  </w:style>
  <w:style w:type="character" w:customStyle="1" w:styleId="WW8Num165z0">
    <w:name w:val="WW8Num165z0"/>
    <w:rPr>
      <w:rFonts w:ascii="Symbol" w:hAnsi="Symbol"/>
    </w:rPr>
  </w:style>
  <w:style w:type="character" w:customStyle="1" w:styleId="WW8Num165z1">
    <w:name w:val="WW8Num165z1"/>
    <w:rPr>
      <w:rFonts w:ascii="Courier New" w:hAnsi="Courier New"/>
    </w:rPr>
  </w:style>
  <w:style w:type="character" w:customStyle="1" w:styleId="WW8Num165z2">
    <w:name w:val="WW8Num165z2"/>
    <w:rPr>
      <w:rFonts w:ascii="Wingdings" w:hAnsi="Wingdings"/>
    </w:rPr>
  </w:style>
  <w:style w:type="character" w:customStyle="1" w:styleId="WW8Num166z0">
    <w:name w:val="WW8Num166z0"/>
    <w:rPr>
      <w:rFonts w:ascii="Symbol" w:hAnsi="Symbol"/>
    </w:rPr>
  </w:style>
  <w:style w:type="character" w:customStyle="1" w:styleId="WW8Num166z1">
    <w:name w:val="WW8Num166z1"/>
    <w:rPr>
      <w:rFonts w:ascii="Courier New" w:hAnsi="Courier New"/>
    </w:rPr>
  </w:style>
  <w:style w:type="character" w:customStyle="1" w:styleId="WW8Num166z2">
    <w:name w:val="WW8Num166z2"/>
    <w:rPr>
      <w:rFonts w:ascii="Wingdings" w:hAnsi="Wingdings"/>
    </w:rPr>
  </w:style>
  <w:style w:type="character" w:customStyle="1" w:styleId="WW8Num167z0">
    <w:name w:val="WW8Num167z0"/>
    <w:rPr>
      <w:rFonts w:ascii="Symbol" w:hAnsi="Symbol"/>
    </w:rPr>
  </w:style>
  <w:style w:type="character" w:customStyle="1" w:styleId="WW8Num168z0">
    <w:name w:val="WW8Num168z0"/>
    <w:rPr>
      <w:rFonts w:ascii="Symbol" w:hAnsi="Symbol"/>
      <w:color w:val="auto"/>
    </w:rPr>
  </w:style>
  <w:style w:type="character" w:customStyle="1" w:styleId="WW8Num168z1">
    <w:name w:val="WW8Num168z1"/>
    <w:rPr>
      <w:rFonts w:ascii="Courier New" w:hAnsi="Courier New"/>
    </w:rPr>
  </w:style>
  <w:style w:type="character" w:customStyle="1" w:styleId="WW8Num168z2">
    <w:name w:val="WW8Num168z2"/>
    <w:rPr>
      <w:rFonts w:ascii="Wingdings" w:hAnsi="Wingdings"/>
    </w:rPr>
  </w:style>
  <w:style w:type="character" w:customStyle="1" w:styleId="WW8Num168z3">
    <w:name w:val="WW8Num168z3"/>
    <w:rPr>
      <w:rFonts w:ascii="Symbol" w:hAnsi="Symbol"/>
    </w:rPr>
  </w:style>
  <w:style w:type="character" w:customStyle="1" w:styleId="WW8Num169z0">
    <w:name w:val="WW8Num169z0"/>
    <w:rPr>
      <w:rFonts w:ascii="Arial" w:hAnsi="Arial"/>
      <w:b w:val="0"/>
      <w:i w:val="0"/>
    </w:rPr>
  </w:style>
  <w:style w:type="character" w:customStyle="1" w:styleId="WW8Num170z0">
    <w:name w:val="WW8Num170z0"/>
    <w:rPr>
      <w:rFonts w:ascii="Wingdings" w:hAnsi="Wingdings"/>
      <w:color w:val="auto"/>
      <w:sz w:val="24"/>
    </w:rPr>
  </w:style>
  <w:style w:type="character" w:customStyle="1" w:styleId="WW8Num170z1">
    <w:name w:val="WW8Num170z1"/>
    <w:rPr>
      <w:rFonts w:ascii="Courier New" w:hAnsi="Courier New"/>
    </w:rPr>
  </w:style>
  <w:style w:type="character" w:customStyle="1" w:styleId="WW8Num170z2">
    <w:name w:val="WW8Num170z2"/>
    <w:rPr>
      <w:rFonts w:ascii="Wingdings" w:hAnsi="Wingdings"/>
    </w:rPr>
  </w:style>
  <w:style w:type="character" w:customStyle="1" w:styleId="WW8Num170z3">
    <w:name w:val="WW8Num170z3"/>
    <w:rPr>
      <w:rFonts w:ascii="Symbol" w:hAnsi="Symbol"/>
    </w:rPr>
  </w:style>
  <w:style w:type="character" w:customStyle="1" w:styleId="WW8Num171z1">
    <w:name w:val="WW8Num171z1"/>
    <w:rPr>
      <w:rFonts w:ascii="Courier New" w:hAnsi="Courier New"/>
    </w:rPr>
  </w:style>
  <w:style w:type="character" w:customStyle="1" w:styleId="WW8Num171z2">
    <w:name w:val="WW8Num171z2"/>
    <w:rPr>
      <w:rFonts w:ascii="Wingdings" w:hAnsi="Wingdings"/>
    </w:rPr>
  </w:style>
  <w:style w:type="character" w:customStyle="1" w:styleId="WW8Num171z3">
    <w:name w:val="WW8Num171z3"/>
    <w:rPr>
      <w:rFonts w:ascii="Symbol" w:hAnsi="Symbol"/>
    </w:rPr>
  </w:style>
  <w:style w:type="character" w:customStyle="1" w:styleId="WW8Num172z0">
    <w:name w:val="WW8Num172z0"/>
    <w:rPr>
      <w:rFonts w:ascii="Symbol" w:hAnsi="Symbol"/>
    </w:rPr>
  </w:style>
  <w:style w:type="character" w:customStyle="1" w:styleId="WW8Num172z1">
    <w:name w:val="WW8Num172z1"/>
    <w:rPr>
      <w:rFonts w:ascii="Courier New" w:hAnsi="Courier New"/>
    </w:rPr>
  </w:style>
  <w:style w:type="character" w:customStyle="1" w:styleId="WW8Num172z2">
    <w:name w:val="WW8Num172z2"/>
    <w:rPr>
      <w:rFonts w:ascii="Wingdings" w:hAnsi="Wingdings"/>
    </w:rPr>
  </w:style>
  <w:style w:type="character" w:customStyle="1" w:styleId="WW8Num173z0">
    <w:name w:val="WW8Num173z0"/>
    <w:rPr>
      <w:rFonts w:ascii="CommonBullets" w:hAnsi="CommonBullets"/>
      <w:color w:val="auto"/>
      <w:sz w:val="16"/>
    </w:rPr>
  </w:style>
  <w:style w:type="character" w:customStyle="1" w:styleId="WW8Num173z1">
    <w:name w:val="WW8Num173z1"/>
    <w:rPr>
      <w:rFonts w:ascii="Courier New" w:hAnsi="Courier New"/>
    </w:rPr>
  </w:style>
  <w:style w:type="character" w:customStyle="1" w:styleId="WW8Num173z2">
    <w:name w:val="WW8Num173z2"/>
    <w:rPr>
      <w:rFonts w:ascii="Wingdings" w:hAnsi="Wingdings"/>
    </w:rPr>
  </w:style>
  <w:style w:type="character" w:customStyle="1" w:styleId="WW8Num173z3">
    <w:name w:val="WW8Num173z3"/>
    <w:rPr>
      <w:rFonts w:ascii="Symbol" w:hAnsi="Symbol"/>
    </w:rPr>
  </w:style>
  <w:style w:type="character" w:customStyle="1" w:styleId="WW8Num175z0">
    <w:name w:val="WW8Num175z0"/>
    <w:rPr>
      <w:rFonts w:ascii="Wingdings" w:hAnsi="Wingdings"/>
      <w:sz w:val="40"/>
    </w:rPr>
  </w:style>
  <w:style w:type="character" w:customStyle="1" w:styleId="WW8Num175z1">
    <w:name w:val="WW8Num175z1"/>
    <w:rPr>
      <w:rFonts w:ascii="Courier New" w:hAnsi="Courier New"/>
    </w:rPr>
  </w:style>
  <w:style w:type="character" w:customStyle="1" w:styleId="WW8Num175z2">
    <w:name w:val="WW8Num175z2"/>
    <w:rPr>
      <w:rFonts w:ascii="Wingdings" w:hAnsi="Wingdings"/>
    </w:rPr>
  </w:style>
  <w:style w:type="character" w:customStyle="1" w:styleId="WW8Num175z3">
    <w:name w:val="WW8Num175z3"/>
    <w:rPr>
      <w:rFonts w:ascii="Symbol" w:hAnsi="Symbol"/>
    </w:rPr>
  </w:style>
  <w:style w:type="character" w:customStyle="1" w:styleId="WW8Num176z0">
    <w:name w:val="WW8Num176z0"/>
    <w:rPr>
      <w:rFonts w:ascii="Symbol" w:hAnsi="Symbol"/>
    </w:rPr>
  </w:style>
  <w:style w:type="character" w:customStyle="1" w:styleId="WW8Num176z1">
    <w:name w:val="WW8Num176z1"/>
    <w:rPr>
      <w:rFonts w:ascii="Courier New" w:hAnsi="Courier New"/>
    </w:rPr>
  </w:style>
  <w:style w:type="character" w:customStyle="1" w:styleId="WW8Num176z2">
    <w:name w:val="WW8Num176z2"/>
    <w:rPr>
      <w:rFonts w:ascii="Wingdings" w:hAnsi="Wingdings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7z1">
    <w:name w:val="WW8Num177z1"/>
    <w:rPr>
      <w:rFonts w:ascii="Courier New" w:hAnsi="Courier New"/>
    </w:rPr>
  </w:style>
  <w:style w:type="character" w:customStyle="1" w:styleId="WW8Num177z2">
    <w:name w:val="WW8Num177z2"/>
    <w:rPr>
      <w:rFonts w:ascii="Wingdings" w:hAnsi="Wingdings"/>
    </w:rPr>
  </w:style>
  <w:style w:type="character" w:customStyle="1" w:styleId="WW8Num178z0">
    <w:name w:val="WW8Num178z0"/>
    <w:rPr>
      <w:rFonts w:ascii="Symbol" w:hAnsi="Symbol"/>
    </w:rPr>
  </w:style>
  <w:style w:type="character" w:customStyle="1" w:styleId="WW8Num178z1">
    <w:name w:val="WW8Num178z1"/>
    <w:rPr>
      <w:rFonts w:ascii="Courier New" w:hAnsi="Courier New"/>
    </w:rPr>
  </w:style>
  <w:style w:type="character" w:customStyle="1" w:styleId="WW8Num178z2">
    <w:name w:val="WW8Num178z2"/>
    <w:rPr>
      <w:rFonts w:ascii="Wingdings" w:hAnsi="Wingdings"/>
    </w:rPr>
  </w:style>
  <w:style w:type="character" w:customStyle="1" w:styleId="WW8Num179z0">
    <w:name w:val="WW8Num179z0"/>
    <w:rPr>
      <w:rFonts w:ascii="Wingdings" w:hAnsi="Wingdings"/>
      <w:sz w:val="40"/>
    </w:rPr>
  </w:style>
  <w:style w:type="character" w:customStyle="1" w:styleId="WW8Num179z1">
    <w:name w:val="WW8Num179z1"/>
    <w:rPr>
      <w:rFonts w:ascii="Courier New" w:hAnsi="Courier New"/>
    </w:rPr>
  </w:style>
  <w:style w:type="character" w:customStyle="1" w:styleId="WW8Num179z2">
    <w:name w:val="WW8Num179z2"/>
    <w:rPr>
      <w:rFonts w:ascii="Wingdings" w:hAnsi="Wingdings"/>
    </w:rPr>
  </w:style>
  <w:style w:type="character" w:customStyle="1" w:styleId="WW8Num179z3">
    <w:name w:val="WW8Num179z3"/>
    <w:rPr>
      <w:rFonts w:ascii="Symbol" w:hAnsi="Symbol"/>
    </w:rPr>
  </w:style>
  <w:style w:type="character" w:customStyle="1" w:styleId="WW8Num180z0">
    <w:name w:val="WW8Num180z0"/>
    <w:rPr>
      <w:rFonts w:ascii="Wingdings" w:hAnsi="Wingdings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1z0">
    <w:name w:val="WW8Num181z0"/>
    <w:rPr>
      <w:rFonts w:ascii="Wingdings" w:hAnsi="Wingdings"/>
    </w:rPr>
  </w:style>
  <w:style w:type="character" w:customStyle="1" w:styleId="WW8Num181z1">
    <w:name w:val="WW8Num181z1"/>
    <w:rPr>
      <w:rFonts w:ascii="Courier New" w:hAnsi="Courier New"/>
    </w:rPr>
  </w:style>
  <w:style w:type="character" w:customStyle="1" w:styleId="WW8Num181z3">
    <w:name w:val="WW8Num181z3"/>
    <w:rPr>
      <w:rFonts w:ascii="Symbol" w:hAnsi="Symbol"/>
    </w:rPr>
  </w:style>
  <w:style w:type="character" w:customStyle="1" w:styleId="WW8Num182z0">
    <w:name w:val="WW8Num182z0"/>
    <w:rPr>
      <w:rFonts w:ascii="Wingdings" w:hAnsi="Wingdings"/>
      <w:color w:val="auto"/>
      <w:sz w:val="22"/>
    </w:rPr>
  </w:style>
  <w:style w:type="character" w:customStyle="1" w:styleId="WW8Num182z1">
    <w:name w:val="WW8Num182z1"/>
    <w:rPr>
      <w:rFonts w:ascii="Courier New" w:hAnsi="Courier New"/>
    </w:rPr>
  </w:style>
  <w:style w:type="character" w:customStyle="1" w:styleId="WW8Num182z2">
    <w:name w:val="WW8Num182z2"/>
    <w:rPr>
      <w:rFonts w:ascii="Wingdings" w:hAnsi="Wingdings"/>
    </w:rPr>
  </w:style>
  <w:style w:type="character" w:customStyle="1" w:styleId="WW8Num182z3">
    <w:name w:val="WW8Num182z3"/>
    <w:rPr>
      <w:rFonts w:ascii="Symbol" w:hAnsi="Symbol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4z1">
    <w:name w:val="WW8Num184z1"/>
    <w:rPr>
      <w:rFonts w:ascii="Courier New" w:hAnsi="Courier New"/>
    </w:rPr>
  </w:style>
  <w:style w:type="character" w:customStyle="1" w:styleId="WW8Num184z2">
    <w:name w:val="WW8Num184z2"/>
    <w:rPr>
      <w:rFonts w:ascii="Wingdings" w:hAnsi="Wingdings"/>
    </w:rPr>
  </w:style>
  <w:style w:type="character" w:customStyle="1" w:styleId="WW8Num185z0">
    <w:name w:val="WW8Num185z0"/>
    <w:rPr>
      <w:rFonts w:ascii="Wingdings 2" w:hAnsi="Wingdings 2"/>
      <w:sz w:val="24"/>
    </w:rPr>
  </w:style>
  <w:style w:type="character" w:customStyle="1" w:styleId="WW8Num185z1">
    <w:name w:val="WW8Num185z1"/>
    <w:rPr>
      <w:rFonts w:ascii="Arial" w:eastAsia="Times New Roman" w:hAnsi="Arial" w:cs="Arial"/>
    </w:rPr>
  </w:style>
  <w:style w:type="character" w:customStyle="1" w:styleId="WW8Num186z0">
    <w:name w:val="WW8Num186z0"/>
    <w:rPr>
      <w:rFonts w:ascii="Wingdings" w:hAnsi="Wingdings"/>
    </w:rPr>
  </w:style>
  <w:style w:type="character" w:customStyle="1" w:styleId="WW8Num186z1">
    <w:name w:val="WW8Num186z1"/>
    <w:rPr>
      <w:rFonts w:ascii="Courier New" w:hAnsi="Courier New"/>
    </w:rPr>
  </w:style>
  <w:style w:type="character" w:customStyle="1" w:styleId="WW8Num186z3">
    <w:name w:val="WW8Num186z3"/>
    <w:rPr>
      <w:rFonts w:ascii="Symbol" w:hAnsi="Symbol"/>
    </w:rPr>
  </w:style>
  <w:style w:type="character" w:customStyle="1" w:styleId="WW8Num187z0">
    <w:name w:val="WW8Num187z0"/>
    <w:rPr>
      <w:rFonts w:ascii="Wingdings 2" w:hAnsi="Wingdings 2"/>
      <w:sz w:val="28"/>
    </w:rPr>
  </w:style>
  <w:style w:type="character" w:customStyle="1" w:styleId="WW8Num187z1">
    <w:name w:val="WW8Num187z1"/>
    <w:rPr>
      <w:rFonts w:ascii="Courier New" w:hAnsi="Courier New"/>
    </w:rPr>
  </w:style>
  <w:style w:type="character" w:customStyle="1" w:styleId="WW8Num187z2">
    <w:name w:val="WW8Num187z2"/>
    <w:rPr>
      <w:rFonts w:ascii="Wingdings" w:hAnsi="Wingdings"/>
    </w:rPr>
  </w:style>
  <w:style w:type="character" w:customStyle="1" w:styleId="WW8Num187z3">
    <w:name w:val="WW8Num187z3"/>
    <w:rPr>
      <w:rFonts w:ascii="Symbol" w:hAnsi="Symbol"/>
    </w:rPr>
  </w:style>
  <w:style w:type="character" w:customStyle="1" w:styleId="WW8Num188z0">
    <w:name w:val="WW8Num188z0"/>
    <w:rPr>
      <w:rFonts w:ascii="Wingdings" w:hAnsi="Wingdings"/>
      <w:sz w:val="24"/>
    </w:rPr>
  </w:style>
  <w:style w:type="character" w:customStyle="1" w:styleId="WW8Num188z1">
    <w:name w:val="WW8Num188z1"/>
    <w:rPr>
      <w:rFonts w:ascii="Courier New" w:hAnsi="Courier New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3">
    <w:name w:val="WW8Num188z3"/>
    <w:rPr>
      <w:rFonts w:ascii="Symbol" w:hAnsi="Symbol"/>
    </w:rPr>
  </w:style>
  <w:style w:type="character" w:customStyle="1" w:styleId="WW8NumSt3z0">
    <w:name w:val="WW8NumSt3z0"/>
    <w:rPr>
      <w:rFonts w:ascii="Symbol" w:hAnsi="Symbol"/>
    </w:rPr>
  </w:style>
  <w:style w:type="character" w:customStyle="1" w:styleId="WW8NumSt4z0">
    <w:name w:val="WW8NumSt4z0"/>
    <w:rPr>
      <w:rFonts w:ascii="Symbol" w:hAnsi="Symbol"/>
    </w:rPr>
  </w:style>
  <w:style w:type="character" w:customStyle="1" w:styleId="WW8NumSt6z0">
    <w:name w:val="WW8NumSt6z0"/>
    <w:rPr>
      <w:rFonts w:ascii="Symbol" w:hAnsi="Symbol"/>
    </w:rPr>
  </w:style>
  <w:style w:type="character" w:customStyle="1" w:styleId="WW8NumSt7z0">
    <w:name w:val="WW8NumSt7z0"/>
    <w:rPr>
      <w:rFonts w:ascii="Symbol" w:hAnsi="Symbol"/>
    </w:rPr>
  </w:style>
  <w:style w:type="character" w:customStyle="1" w:styleId="WW8NumSt10z0">
    <w:name w:val="WW8NumSt10z0"/>
    <w:rPr>
      <w:rFonts w:ascii="Symbol" w:hAnsi="Symbol"/>
      <w:sz w:val="28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4z0">
    <w:name w:val="WW8NumSt24z0"/>
    <w:rPr>
      <w:rFonts w:ascii="Symbol" w:hAnsi="Symbol"/>
    </w:rPr>
  </w:style>
  <w:style w:type="character" w:customStyle="1" w:styleId="WW8NumSt36z0">
    <w:name w:val="WW8NumSt36z0"/>
    <w:rPr>
      <w:rFonts w:ascii="Symbol" w:hAnsi="Symbol"/>
    </w:rPr>
  </w:style>
  <w:style w:type="character" w:customStyle="1" w:styleId="WW8NumSt44z0">
    <w:name w:val="WW8NumSt44z0"/>
    <w:rPr>
      <w:rFonts w:ascii="Symbol" w:hAnsi="Symbol"/>
    </w:rPr>
  </w:style>
  <w:style w:type="character" w:customStyle="1" w:styleId="WW8NumSt44z1">
    <w:name w:val="WW8NumSt44z1"/>
    <w:rPr>
      <w:rFonts w:ascii="Courier New" w:hAnsi="Courier New"/>
    </w:rPr>
  </w:style>
  <w:style w:type="character" w:customStyle="1" w:styleId="WW8NumSt44z2">
    <w:name w:val="WW8NumSt44z2"/>
    <w:rPr>
      <w:rFonts w:ascii="Wingdings" w:hAnsi="Wingdings"/>
    </w:rPr>
  </w:style>
  <w:style w:type="character" w:customStyle="1" w:styleId="WW8NumSt68z0">
    <w:name w:val="WW8NumSt68z0"/>
    <w:rPr>
      <w:rFonts w:ascii="Symbol" w:hAnsi="Symbol"/>
    </w:rPr>
  </w:style>
  <w:style w:type="character" w:customStyle="1" w:styleId="WW8NumSt68z1">
    <w:name w:val="WW8NumSt68z1"/>
    <w:rPr>
      <w:rFonts w:ascii="Courier New" w:hAnsi="Courier New"/>
    </w:rPr>
  </w:style>
  <w:style w:type="character" w:customStyle="1" w:styleId="WW8NumSt68z2">
    <w:name w:val="WW8NumSt68z2"/>
    <w:rPr>
      <w:rFonts w:ascii="Wingdings" w:hAnsi="Wingdings"/>
    </w:rPr>
  </w:style>
  <w:style w:type="character" w:customStyle="1" w:styleId="Caratteredellanota">
    <w:name w:val="Carattere della nota"/>
    <w:basedOn w:val="Carpredefinitoparagrafo"/>
    <w:rPr>
      <w:vertAlign w:val="superscript"/>
    </w:rPr>
  </w:style>
  <w:style w:type="character" w:styleId="Numeropagina">
    <w:name w:val="page number"/>
    <w:basedOn w:val="Carpredefinitoparagrafo"/>
    <w:semiHidden/>
  </w:style>
  <w:style w:type="character" w:styleId="Collegamentoipertestuale">
    <w:name w:val="Hyperlink"/>
    <w:basedOn w:val="Carpredefinitoparagrafo"/>
    <w:semiHidden/>
    <w:rPr>
      <w:color w:val="0000FF"/>
      <w:u w:val="single"/>
    </w:rPr>
  </w:style>
  <w:style w:type="character" w:styleId="Collegamentovisitato">
    <w:name w:val="FollowedHyperlink"/>
    <w:basedOn w:val="Carpredefinitoparagrafo"/>
    <w:semiHidden/>
    <w:rPr>
      <w:color w:val="800080"/>
      <w:u w:val="single"/>
    </w:rPr>
  </w:style>
  <w:style w:type="character" w:styleId="Rimandonotaapidipagina">
    <w:name w:val="footnote reference"/>
    <w:semiHidden/>
    <w:rPr>
      <w:vertAlign w:val="superscript"/>
    </w:rPr>
  </w:style>
  <w:style w:type="character" w:styleId="Rimandonotadichiusura">
    <w:name w:val="endnote reference"/>
    <w:semiHidden/>
    <w:rPr>
      <w:vertAlign w:val="superscript"/>
    </w:rPr>
  </w:style>
  <w:style w:type="character" w:customStyle="1" w:styleId="Caratterenotadichiusura">
    <w:name w:val="Carattere nota di chiusura"/>
  </w:style>
  <w:style w:type="paragraph" w:styleId="Intestazione">
    <w:name w:val="header"/>
    <w:basedOn w:val="Normale"/>
    <w:next w:val="Corpotesto"/>
    <w:semiHidden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spacing w:after="120"/>
    </w:pPr>
  </w:style>
  <w:style w:type="paragraph" w:styleId="Elenco">
    <w:name w:val="List"/>
    <w:basedOn w:val="Normale"/>
    <w:semiHidden/>
    <w:pPr>
      <w:ind w:left="283" w:hanging="283"/>
    </w:pPr>
  </w:style>
  <w:style w:type="paragraph" w:styleId="Didascalia">
    <w:name w:val="caption"/>
    <w:basedOn w:val="Normale"/>
    <w:next w:val="Normale"/>
    <w:qFormat/>
    <w:pPr>
      <w:spacing w:before="120" w:after="120"/>
    </w:pPr>
    <w:rPr>
      <w:b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styleId="Sommario1">
    <w:name w:val="toc 1"/>
    <w:basedOn w:val="Normale"/>
    <w:next w:val="Normale"/>
    <w:semiHidden/>
    <w:pPr>
      <w:tabs>
        <w:tab w:val="right" w:leader="dot" w:pos="10206"/>
      </w:tabs>
      <w:spacing w:before="240" w:after="120"/>
    </w:pPr>
    <w:rPr>
      <w:b/>
    </w:rPr>
  </w:style>
  <w:style w:type="paragraph" w:styleId="Indice1">
    <w:name w:val="index 1"/>
    <w:basedOn w:val="Normale"/>
    <w:next w:val="Normale"/>
    <w:semiHidden/>
    <w:pPr>
      <w:tabs>
        <w:tab w:val="right" w:leader="dot" w:pos="10206"/>
      </w:tabs>
      <w:ind w:left="200" w:hanging="200"/>
    </w:pPr>
  </w:style>
  <w:style w:type="paragraph" w:styleId="Titoloindice">
    <w:name w:val="index heading"/>
    <w:basedOn w:val="Normale"/>
    <w:next w:val="Indice1"/>
    <w:semiHidden/>
  </w:style>
  <w:style w:type="paragraph" w:styleId="Sommario2">
    <w:name w:val="toc 2"/>
    <w:basedOn w:val="Normale"/>
    <w:next w:val="Normale"/>
    <w:semiHidden/>
    <w:pPr>
      <w:tabs>
        <w:tab w:val="right" w:leader="dot" w:pos="10206"/>
      </w:tabs>
      <w:spacing w:before="120"/>
      <w:ind w:left="200"/>
    </w:pPr>
    <w:rPr>
      <w:i/>
    </w:rPr>
  </w:style>
  <w:style w:type="paragraph" w:styleId="Sommario3">
    <w:name w:val="toc 3"/>
    <w:basedOn w:val="Normale"/>
    <w:next w:val="Normale"/>
    <w:semiHidden/>
    <w:pPr>
      <w:tabs>
        <w:tab w:val="right" w:leader="dot" w:pos="10206"/>
      </w:tabs>
      <w:ind w:left="400"/>
    </w:pPr>
  </w:style>
  <w:style w:type="paragraph" w:styleId="Sommario4">
    <w:name w:val="toc 4"/>
    <w:basedOn w:val="Normale"/>
    <w:next w:val="Normale"/>
    <w:semiHidden/>
    <w:pPr>
      <w:tabs>
        <w:tab w:val="right" w:leader="dot" w:pos="10206"/>
      </w:tabs>
      <w:ind w:left="600"/>
    </w:pPr>
  </w:style>
  <w:style w:type="paragraph" w:styleId="Sommario5">
    <w:name w:val="toc 5"/>
    <w:basedOn w:val="Normale"/>
    <w:next w:val="Normale"/>
    <w:semiHidden/>
    <w:pPr>
      <w:tabs>
        <w:tab w:val="right" w:leader="dot" w:pos="10206"/>
      </w:tabs>
      <w:ind w:left="800"/>
    </w:pPr>
  </w:style>
  <w:style w:type="paragraph" w:styleId="Sommario6">
    <w:name w:val="toc 6"/>
    <w:basedOn w:val="Normale"/>
    <w:next w:val="Normale"/>
    <w:semiHidden/>
    <w:pPr>
      <w:tabs>
        <w:tab w:val="right" w:leader="dot" w:pos="10206"/>
      </w:tabs>
      <w:ind w:left="1000"/>
    </w:pPr>
  </w:style>
  <w:style w:type="paragraph" w:styleId="Sommario7">
    <w:name w:val="toc 7"/>
    <w:basedOn w:val="Normale"/>
    <w:next w:val="Normale"/>
    <w:semiHidden/>
    <w:pPr>
      <w:tabs>
        <w:tab w:val="right" w:leader="dot" w:pos="10206"/>
      </w:tabs>
      <w:ind w:left="1200"/>
    </w:pPr>
  </w:style>
  <w:style w:type="paragraph" w:styleId="Sommario8">
    <w:name w:val="toc 8"/>
    <w:basedOn w:val="Normale"/>
    <w:next w:val="Normale"/>
    <w:semiHidden/>
    <w:pPr>
      <w:tabs>
        <w:tab w:val="right" w:leader="dot" w:pos="10206"/>
      </w:tabs>
      <w:ind w:left="1400"/>
    </w:pPr>
  </w:style>
  <w:style w:type="paragraph" w:styleId="Sommario9">
    <w:name w:val="toc 9"/>
    <w:basedOn w:val="Normale"/>
    <w:next w:val="Normale"/>
    <w:semiHidden/>
    <w:pPr>
      <w:tabs>
        <w:tab w:val="right" w:leader="dot" w:pos="10206"/>
      </w:tabs>
      <w:ind w:left="1600"/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semiHidden/>
  </w:style>
  <w:style w:type="paragraph" w:styleId="Elenco2">
    <w:name w:val="List 2"/>
    <w:basedOn w:val="Normale"/>
    <w:semiHidden/>
    <w:pPr>
      <w:ind w:left="566" w:hanging="283"/>
    </w:pPr>
  </w:style>
  <w:style w:type="paragraph" w:styleId="Elenco3">
    <w:name w:val="List 3"/>
    <w:basedOn w:val="Normale"/>
    <w:semiHidden/>
    <w:pPr>
      <w:ind w:left="849" w:hanging="283"/>
    </w:pPr>
  </w:style>
  <w:style w:type="paragraph" w:styleId="Elenco4">
    <w:name w:val="List 4"/>
    <w:basedOn w:val="Normale"/>
    <w:semiHidden/>
    <w:pPr>
      <w:ind w:left="1132" w:hanging="283"/>
    </w:pPr>
  </w:style>
  <w:style w:type="paragraph" w:styleId="Elenco5">
    <w:name w:val="List 5"/>
    <w:basedOn w:val="Normale"/>
    <w:semiHidden/>
    <w:pPr>
      <w:ind w:left="1415" w:hanging="283"/>
    </w:pPr>
  </w:style>
  <w:style w:type="paragraph" w:styleId="Formuladiapertura">
    <w:name w:val="Salutation"/>
    <w:basedOn w:val="Normale"/>
    <w:next w:val="Normale"/>
    <w:semiHidden/>
  </w:style>
  <w:style w:type="paragraph" w:styleId="Puntoelenco">
    <w:name w:val="List Bullet"/>
    <w:basedOn w:val="Normale"/>
    <w:semiHidden/>
  </w:style>
  <w:style w:type="paragraph" w:styleId="Puntoelenco2">
    <w:name w:val="List Bullet 2"/>
    <w:basedOn w:val="Normale"/>
    <w:semiHidden/>
  </w:style>
  <w:style w:type="paragraph" w:styleId="Puntoelenco3">
    <w:name w:val="List Bullet 3"/>
    <w:basedOn w:val="Normale"/>
    <w:semiHidden/>
  </w:style>
  <w:style w:type="paragraph" w:styleId="Puntoelenco4">
    <w:name w:val="List Bullet 4"/>
    <w:basedOn w:val="Normale"/>
    <w:semiHidden/>
  </w:style>
  <w:style w:type="paragraph" w:styleId="Elencocontinua">
    <w:name w:val="List Continue"/>
    <w:basedOn w:val="Normale"/>
    <w:semiHidden/>
    <w:pPr>
      <w:spacing w:after="120"/>
      <w:ind w:left="283"/>
    </w:pPr>
  </w:style>
  <w:style w:type="paragraph" w:styleId="Elencocontinua2">
    <w:name w:val="List Continue 2"/>
    <w:basedOn w:val="Normale"/>
    <w:semiHidden/>
    <w:pPr>
      <w:spacing w:after="120"/>
      <w:ind w:left="566"/>
    </w:pPr>
  </w:style>
  <w:style w:type="paragraph" w:styleId="Elencocontinua3">
    <w:name w:val="List Continue 3"/>
    <w:basedOn w:val="Normale"/>
    <w:semiHidden/>
    <w:pPr>
      <w:spacing w:after="120"/>
      <w:ind w:left="849"/>
    </w:p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paragraph" w:styleId="Rientrocorpodeltesto2">
    <w:name w:val="Body Text Indent 2"/>
    <w:basedOn w:val="Normale"/>
    <w:semiHidden/>
    <w:pPr>
      <w:suppressAutoHyphens/>
      <w:spacing w:before="120" w:line="360" w:lineRule="auto"/>
      <w:ind w:firstLine="567"/>
      <w:jc w:val="both"/>
    </w:pPr>
    <w:rPr>
      <w:sz w:val="24"/>
    </w:rPr>
  </w:style>
  <w:style w:type="paragraph" w:styleId="Rientrocorpodeltesto3">
    <w:name w:val="Body Text Indent 3"/>
    <w:basedOn w:val="Normale"/>
    <w:semiHidden/>
    <w:pPr>
      <w:overflowPunct/>
      <w:autoSpaceDE/>
      <w:spacing w:before="120"/>
      <w:ind w:left="567" w:hanging="283"/>
      <w:jc w:val="both"/>
      <w:textAlignment w:val="auto"/>
    </w:pPr>
    <w:rPr>
      <w:i/>
      <w:sz w:val="24"/>
      <w:szCs w:val="24"/>
    </w:rPr>
  </w:style>
  <w:style w:type="paragraph" w:styleId="Testonormale">
    <w:name w:val="Plain Text"/>
    <w:basedOn w:val="Normale"/>
    <w:semiHidden/>
    <w:pPr>
      <w:overflowPunct/>
      <w:autoSpaceDE/>
      <w:textAlignment w:val="auto"/>
    </w:pPr>
    <w:rPr>
      <w:rFonts w:ascii="Courier New" w:hAnsi="Courier New" w:cs="Courier New"/>
    </w:rPr>
  </w:style>
  <w:style w:type="paragraph" w:styleId="Corpodeltesto2">
    <w:name w:val="Body Text 2"/>
    <w:basedOn w:val="Normale"/>
    <w:semiHidden/>
    <w:pPr>
      <w:overflowPunct/>
      <w:autoSpaceDE/>
      <w:jc w:val="center"/>
      <w:textAlignment w:val="auto"/>
    </w:pPr>
    <w:rPr>
      <w:rFonts w:ascii="Arial" w:hAnsi="Arial" w:cs="Arial"/>
      <w:sz w:val="18"/>
    </w:rPr>
  </w:style>
  <w:style w:type="paragraph" w:styleId="Corpodeltesto3">
    <w:name w:val="Body Text 3"/>
    <w:basedOn w:val="Normale"/>
    <w:semiHidden/>
    <w:pPr>
      <w:suppressAutoHyphens/>
      <w:spacing w:before="120"/>
      <w:jc w:val="center"/>
    </w:pPr>
    <w:rPr>
      <w:rFonts w:ascii="Arial" w:hAnsi="Arial" w:cs="Arial"/>
    </w:rPr>
  </w:style>
  <w:style w:type="paragraph" w:styleId="Titolo">
    <w:name w:val="Title"/>
    <w:basedOn w:val="Normale"/>
    <w:next w:val="Sottotitolo"/>
    <w:qFormat/>
    <w:pPr>
      <w:suppressAutoHyphens/>
      <w:overflowPunct/>
      <w:spacing w:before="120"/>
      <w:jc w:val="center"/>
      <w:textAlignment w:val="auto"/>
    </w:pPr>
    <w:rPr>
      <w:rFonts w:ascii="Arial" w:hAnsi="Arial" w:cs="Arial"/>
      <w:b/>
      <w:bCs/>
      <w:sz w:val="28"/>
    </w:rPr>
  </w:style>
  <w:style w:type="paragraph" w:styleId="Sottotitolo">
    <w:name w:val="Subtitle"/>
    <w:basedOn w:val="Intestazione"/>
    <w:next w:val="Corpotesto"/>
    <w:qFormat/>
    <w:pPr>
      <w:jc w:val="center"/>
    </w:pPr>
    <w:rPr>
      <w:i/>
      <w:iCs/>
    </w:rPr>
  </w:style>
  <w:style w:type="paragraph" w:styleId="NormaleWeb">
    <w:name w:val="Normal (Web)"/>
    <w:basedOn w:val="Normale"/>
    <w:semiHidden/>
    <w:pPr>
      <w:overflowPunct/>
      <w:autoSpaceDE/>
      <w:spacing w:before="100" w:after="100"/>
      <w:textAlignment w:val="auto"/>
    </w:pPr>
    <w:rPr>
      <w:rFonts w:ascii="Courier New" w:hAnsi="Courier New" w:cs="Arial"/>
      <w:color w:val="000000"/>
      <w:sz w:val="21"/>
      <w:szCs w:val="21"/>
    </w:rPr>
  </w:style>
  <w:style w:type="paragraph" w:customStyle="1" w:styleId="indentato">
    <w:name w:val="indentato"/>
    <w:basedOn w:val="Normale"/>
    <w:pPr>
      <w:overflowPunct/>
      <w:autoSpaceDE/>
      <w:spacing w:before="100" w:after="100"/>
      <w:ind w:firstLine="567"/>
      <w:jc w:val="both"/>
      <w:textAlignment w:val="auto"/>
    </w:pPr>
    <w:rPr>
      <w:rFonts w:ascii="Verdana" w:hAnsi="Verdana"/>
      <w:sz w:val="18"/>
      <w:szCs w:val="18"/>
    </w:rPr>
  </w:style>
  <w:style w:type="paragraph" w:customStyle="1" w:styleId="Indice10">
    <w:name w:val="Indice 10"/>
    <w:basedOn w:val="Indice"/>
    <w:pPr>
      <w:tabs>
        <w:tab w:val="right" w:leader="dot" w:pos="9637"/>
      </w:tabs>
      <w:ind w:left="2547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testo">
    <w:name w:val="testo"/>
    <w:basedOn w:val="Normale"/>
    <w:pPr>
      <w:overflowPunct/>
      <w:autoSpaceDE/>
      <w:spacing w:line="231" w:lineRule="atLeast"/>
      <w:ind w:left="257" w:right="129"/>
      <w:jc w:val="both"/>
      <w:textAlignment w:val="auto"/>
    </w:pPr>
    <w:rPr>
      <w:rFonts w:ascii="Verdana" w:hAnsi="Verdana"/>
      <w:color w:val="004A01"/>
      <w:sz w:val="15"/>
      <w:szCs w:val="15"/>
      <w:lang w:eastAsia="it-IT"/>
    </w:rPr>
  </w:style>
  <w:style w:type="character" w:styleId="Enfasicorsivo">
    <w:name w:val="Emphasis"/>
    <w:basedOn w:val="Carpredefinitoparagrafo"/>
    <w:qFormat/>
    <w:rPr>
      <w:i/>
      <w:iCs/>
    </w:rPr>
  </w:style>
  <w:style w:type="character" w:styleId="Enfasigrassetto">
    <w:name w:val="Strong"/>
    <w:basedOn w:val="Carpredefinitoparagrafo"/>
    <w:qFormat/>
    <w:rPr>
      <w:b/>
      <w:bCs/>
    </w:rPr>
  </w:style>
  <w:style w:type="paragraph" w:customStyle="1" w:styleId="Style19">
    <w:name w:val="Style 19"/>
    <w:basedOn w:val="Normale"/>
    <w:pPr>
      <w:widowControl w:val="0"/>
      <w:overflowPunct/>
      <w:autoSpaceDN w:val="0"/>
      <w:spacing w:line="396" w:lineRule="atLeast"/>
      <w:jc w:val="both"/>
      <w:textAlignment w:val="auto"/>
    </w:pPr>
    <w:rPr>
      <w:szCs w:val="24"/>
      <w:lang w:eastAsia="it-IT"/>
    </w:rPr>
  </w:style>
  <w:style w:type="paragraph" w:customStyle="1" w:styleId="Elencopunti">
    <w:name w:val="Elenco punti"/>
    <w:basedOn w:val="Normale"/>
    <w:pPr>
      <w:numPr>
        <w:numId w:val="3"/>
      </w:numPr>
      <w:overflowPunct/>
      <w:autoSpaceDE/>
      <w:spacing w:before="120"/>
      <w:jc w:val="both"/>
      <w:textAlignment w:val="auto"/>
    </w:pPr>
    <w:rPr>
      <w:rFonts w:ascii="Arial" w:hAnsi="Arial"/>
      <w:sz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4F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94FC5"/>
    <w:rPr>
      <w:rFonts w:ascii="Tahoma" w:hAnsi="Tahoma" w:cs="Tahoma"/>
      <w:sz w:val="16"/>
      <w:szCs w:val="16"/>
      <w:lang w:eastAsia="ar-SA"/>
    </w:rPr>
  </w:style>
  <w:style w:type="table" w:styleId="Grigliatabella">
    <w:name w:val="Table Grid"/>
    <w:basedOn w:val="Tabellanormale"/>
    <w:rsid w:val="00E97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1C2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2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92859-AB2A-4EDB-AA14-6405FA34C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D80EA58.dotm</Template>
  <TotalTime>0</TotalTime>
  <Pages>15</Pages>
  <Words>3139</Words>
  <Characters>17893</Characters>
  <Application>Microsoft Office Word</Application>
  <DocSecurity>0</DocSecurity>
  <Lines>149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1. Finalità del Piano di Protezione Civile</vt:lpstr>
    </vt:vector>
  </TitlesOfParts>
  <Company>Studio geologico tecnico</Company>
  <LinksUpToDate>false</LinksUpToDate>
  <CharactersWithSpaces>20991</CharactersWithSpaces>
  <SharedDoc>false</SharedDoc>
  <HLinks>
    <vt:vector size="12" baseType="variant">
      <vt:variant>
        <vt:i4>1704030</vt:i4>
      </vt:variant>
      <vt:variant>
        <vt:i4>12</vt:i4>
      </vt:variant>
      <vt:variant>
        <vt:i4>0</vt:i4>
      </vt:variant>
      <vt:variant>
        <vt:i4>5</vt:i4>
      </vt:variant>
      <vt:variant>
        <vt:lpwstr>http://emidius.mi.ingv.it/DBMI11</vt:lpwstr>
      </vt:variant>
      <vt:variant>
        <vt:lpwstr/>
      </vt:variant>
      <vt:variant>
        <vt:i4>1704030</vt:i4>
      </vt:variant>
      <vt:variant>
        <vt:i4>9</vt:i4>
      </vt:variant>
      <vt:variant>
        <vt:i4>0</vt:i4>
      </vt:variant>
      <vt:variant>
        <vt:i4>5</vt:i4>
      </vt:variant>
      <vt:variant>
        <vt:lpwstr>http://emidius.mi.ingv.it/DBMI11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Finalità del Piano di Protezione Civile</dc:title>
  <dc:creator>Stefano Castagnetti</dc:creator>
  <cp:lastModifiedBy>rosati</cp:lastModifiedBy>
  <cp:revision>2</cp:revision>
  <cp:lastPrinted>2016-08-02T16:30:00Z</cp:lastPrinted>
  <dcterms:created xsi:type="dcterms:W3CDTF">2025-08-01T12:07:00Z</dcterms:created>
  <dcterms:modified xsi:type="dcterms:W3CDTF">2025-08-01T12:07:00Z</dcterms:modified>
</cp:coreProperties>
</file>